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4F" w:rsidRPr="00C56AB0" w:rsidRDefault="00671E4F" w:rsidP="00671E4F">
      <w:pPr>
        <w:shd w:val="clear" w:color="auto" w:fill="FFFFFF"/>
        <w:spacing w:after="0" w:line="240" w:lineRule="auto"/>
        <w:rPr>
          <w:rFonts w:ascii="Segoe UI" w:eastAsia="Times New Roman" w:hAnsi="Segoe UI" w:cs="Segoe UI"/>
          <w:color w:val="000000"/>
          <w:sz w:val="26"/>
          <w:szCs w:val="26"/>
          <w:lang w:eastAsia="el-GR"/>
        </w:rPr>
      </w:pPr>
      <w:r w:rsidRPr="00671E4F">
        <w:rPr>
          <w:rFonts w:ascii="Segoe UI" w:eastAsia="Times New Roman" w:hAnsi="Segoe UI" w:cs="Segoe UI"/>
          <w:color w:val="000000"/>
          <w:sz w:val="26"/>
          <w:szCs w:val="26"/>
          <w:lang w:eastAsia="el-GR"/>
        </w:rPr>
        <w:t>Αγαπητοί συνάδελφοι</w:t>
      </w:r>
      <w:r w:rsidR="00C56AB0" w:rsidRPr="00C56AB0">
        <w:rPr>
          <w:rFonts w:ascii="Segoe UI" w:eastAsia="Times New Roman" w:hAnsi="Segoe UI" w:cs="Segoe UI"/>
          <w:color w:val="000000"/>
          <w:sz w:val="26"/>
          <w:szCs w:val="26"/>
          <w:lang w:eastAsia="el-GR"/>
        </w:rPr>
        <w:t>,</w:t>
      </w:r>
    </w:p>
    <w:p w:rsidR="00671E4F" w:rsidRPr="00671E4F" w:rsidRDefault="00C56AB0" w:rsidP="00671E4F">
      <w:pPr>
        <w:shd w:val="clear" w:color="auto" w:fill="FFFFFF"/>
        <w:spacing w:after="0" w:line="240" w:lineRule="auto"/>
        <w:rPr>
          <w:rFonts w:ascii="Segoe UI" w:eastAsia="Times New Roman" w:hAnsi="Segoe UI" w:cs="Segoe UI"/>
          <w:color w:val="000000"/>
          <w:sz w:val="26"/>
          <w:szCs w:val="26"/>
          <w:lang w:eastAsia="el-GR"/>
        </w:rPr>
      </w:pPr>
      <w:r>
        <w:rPr>
          <w:rFonts w:ascii="Segoe UI" w:eastAsia="Times New Roman" w:hAnsi="Segoe UI" w:cs="Segoe UI"/>
          <w:color w:val="000000"/>
          <w:sz w:val="26"/>
          <w:szCs w:val="26"/>
          <w:lang w:eastAsia="el-GR"/>
        </w:rPr>
        <w:t>σ</w:t>
      </w:r>
      <w:r w:rsidR="00671E4F" w:rsidRPr="00671E4F">
        <w:rPr>
          <w:rFonts w:ascii="Segoe UI" w:eastAsia="Times New Roman" w:hAnsi="Segoe UI" w:cs="Segoe UI"/>
          <w:color w:val="000000"/>
          <w:sz w:val="26"/>
          <w:szCs w:val="26"/>
          <w:lang w:eastAsia="el-GR"/>
        </w:rPr>
        <w:t xml:space="preserve">ας ενημερώνουμε ότι  η θεατρική ομάδα </w:t>
      </w:r>
      <w:proofErr w:type="spellStart"/>
      <w:r w:rsidR="00671E4F" w:rsidRPr="00671E4F">
        <w:rPr>
          <w:rFonts w:ascii="Segoe UI" w:eastAsia="Times New Roman" w:hAnsi="Segoe UI" w:cs="Segoe UI"/>
          <w:color w:val="000000"/>
          <w:sz w:val="26"/>
          <w:szCs w:val="26"/>
          <w:lang w:eastAsia="el-GR"/>
        </w:rPr>
        <w:t>εκπαιδευτικών¨Ρωγμή</w:t>
      </w:r>
      <w:proofErr w:type="spellEnd"/>
      <w:r w:rsidR="00671E4F" w:rsidRPr="00671E4F">
        <w:rPr>
          <w:rFonts w:ascii="Segoe UI" w:eastAsia="Times New Roman" w:hAnsi="Segoe UI" w:cs="Segoe UI"/>
          <w:color w:val="000000"/>
          <w:sz w:val="26"/>
          <w:szCs w:val="26"/>
          <w:lang w:eastAsia="el-GR"/>
        </w:rPr>
        <w:t xml:space="preserve">¨ ,θα παρουσιάσει το έργο </w:t>
      </w:r>
      <w:r w:rsidR="00671E4F" w:rsidRPr="00C56AB0">
        <w:rPr>
          <w:rFonts w:ascii="Segoe UI" w:eastAsia="Times New Roman" w:hAnsi="Segoe UI" w:cs="Segoe UI"/>
          <w:b/>
          <w:color w:val="000000"/>
          <w:sz w:val="26"/>
          <w:szCs w:val="26"/>
          <w:lang w:eastAsia="el-GR"/>
        </w:rPr>
        <w:t xml:space="preserve">¨Η Τραπεζαρία¨ </w:t>
      </w:r>
      <w:r w:rsidR="00671E4F" w:rsidRPr="00671E4F">
        <w:rPr>
          <w:rFonts w:ascii="Segoe UI" w:eastAsia="Times New Roman" w:hAnsi="Segoe UI" w:cs="Segoe UI"/>
          <w:color w:val="000000"/>
          <w:sz w:val="26"/>
          <w:szCs w:val="26"/>
          <w:lang w:eastAsia="el-GR"/>
        </w:rPr>
        <w:t xml:space="preserve">του </w:t>
      </w:r>
      <w:proofErr w:type="spellStart"/>
      <w:r w:rsidR="00671E4F" w:rsidRPr="00C56AB0">
        <w:rPr>
          <w:rFonts w:ascii="Segoe UI" w:eastAsia="Times New Roman" w:hAnsi="Segoe UI" w:cs="Segoe UI"/>
          <w:b/>
          <w:color w:val="000000"/>
          <w:sz w:val="26"/>
          <w:szCs w:val="26"/>
          <w:lang w:eastAsia="el-GR"/>
        </w:rPr>
        <w:t>Άλμπερτ</w:t>
      </w:r>
      <w:proofErr w:type="spellEnd"/>
      <w:r w:rsidR="00671E4F" w:rsidRPr="00C56AB0">
        <w:rPr>
          <w:rFonts w:ascii="Segoe UI" w:eastAsia="Times New Roman" w:hAnsi="Segoe UI" w:cs="Segoe UI"/>
          <w:b/>
          <w:color w:val="000000"/>
          <w:sz w:val="26"/>
          <w:szCs w:val="26"/>
          <w:lang w:eastAsia="el-GR"/>
        </w:rPr>
        <w:t xml:space="preserve"> </w:t>
      </w:r>
      <w:proofErr w:type="spellStart"/>
      <w:r w:rsidR="00671E4F" w:rsidRPr="00C56AB0">
        <w:rPr>
          <w:rFonts w:ascii="Segoe UI" w:eastAsia="Times New Roman" w:hAnsi="Segoe UI" w:cs="Segoe UI"/>
          <w:b/>
          <w:color w:val="000000"/>
          <w:sz w:val="26"/>
          <w:szCs w:val="26"/>
          <w:lang w:eastAsia="el-GR"/>
        </w:rPr>
        <w:t>Γκέρνυ</w:t>
      </w:r>
      <w:proofErr w:type="spellEnd"/>
      <w:r w:rsidR="00671E4F" w:rsidRPr="00671E4F">
        <w:rPr>
          <w:rFonts w:ascii="Segoe UI" w:eastAsia="Times New Roman" w:hAnsi="Segoe UI" w:cs="Segoe UI"/>
          <w:color w:val="000000"/>
          <w:sz w:val="26"/>
          <w:szCs w:val="26"/>
          <w:lang w:eastAsia="el-GR"/>
        </w:rPr>
        <w:t xml:space="preserve"> , που θα ανεβεί στη σκηνή του θεάτρου </w:t>
      </w:r>
      <w:r w:rsidR="00671E4F" w:rsidRPr="00C56AB0">
        <w:rPr>
          <w:rFonts w:ascii="Segoe UI" w:eastAsia="Times New Roman" w:hAnsi="Segoe UI" w:cs="Segoe UI"/>
          <w:b/>
          <w:color w:val="000000"/>
          <w:sz w:val="26"/>
          <w:szCs w:val="26"/>
          <w:lang w:eastAsia="el-GR"/>
        </w:rPr>
        <w:t>«ΕΠΙΚΕΝΤΡΟ»</w:t>
      </w:r>
      <w:r w:rsidR="00671E4F" w:rsidRPr="00671E4F">
        <w:rPr>
          <w:rFonts w:ascii="Segoe UI" w:eastAsia="Times New Roman" w:hAnsi="Segoe UI" w:cs="Segoe UI"/>
          <w:color w:val="000000"/>
          <w:sz w:val="26"/>
          <w:szCs w:val="26"/>
          <w:lang w:eastAsia="el-GR"/>
        </w:rPr>
        <w:t xml:space="preserve"> στις 4 Μαϊόυ2017.</w:t>
      </w:r>
    </w:p>
    <w:p w:rsidR="00671E4F" w:rsidRDefault="00671E4F" w:rsidP="00671E4F">
      <w:pPr>
        <w:shd w:val="clear" w:color="auto" w:fill="FFFFFF"/>
        <w:spacing w:after="0" w:line="240" w:lineRule="auto"/>
        <w:rPr>
          <w:rFonts w:ascii="Segoe UI" w:eastAsia="Times New Roman" w:hAnsi="Segoe UI" w:cs="Segoe UI"/>
          <w:color w:val="000000"/>
          <w:sz w:val="26"/>
          <w:szCs w:val="26"/>
          <w:lang w:eastAsia="el-GR"/>
        </w:rPr>
      </w:pPr>
      <w:r w:rsidRPr="00671E4F">
        <w:rPr>
          <w:rFonts w:ascii="Segoe UI" w:eastAsia="Times New Roman" w:hAnsi="Segoe UI" w:cs="Segoe UI"/>
          <w:color w:val="000000"/>
          <w:sz w:val="26"/>
          <w:szCs w:val="26"/>
          <w:lang w:eastAsia="el-GR"/>
        </w:rPr>
        <w:t>Πρόκειται για ένα έργο επίκαιρο με καυστικό χιούμορ.  Η μικροαστική οικογένεια βάλλεται από τον ίδιο της τον εαυτό. Βρίσκεται σε ¨αταξία¨. Τα μέλη της, όμως, ζουν στο δικό τους κόσμο, που όλα είναι τακτοποιημένα και ρέουν ομαλά.</w:t>
      </w:r>
    </w:p>
    <w:p w:rsidR="00C56AB0" w:rsidRPr="00671E4F" w:rsidRDefault="00C56AB0" w:rsidP="00671E4F">
      <w:pPr>
        <w:shd w:val="clear" w:color="auto" w:fill="FFFFFF"/>
        <w:spacing w:after="0" w:line="240" w:lineRule="auto"/>
        <w:rPr>
          <w:rFonts w:ascii="Segoe UI" w:eastAsia="Times New Roman" w:hAnsi="Segoe UI" w:cs="Segoe UI"/>
          <w:color w:val="000000"/>
          <w:sz w:val="26"/>
          <w:szCs w:val="26"/>
          <w:lang w:eastAsia="el-GR"/>
        </w:rPr>
      </w:pPr>
    </w:p>
    <w:p w:rsidR="00671E4F" w:rsidRDefault="00671E4F" w:rsidP="00671E4F">
      <w:pPr>
        <w:shd w:val="clear" w:color="auto" w:fill="FFFFFF"/>
        <w:spacing w:after="0" w:line="240" w:lineRule="auto"/>
        <w:rPr>
          <w:rFonts w:ascii="Segoe UI" w:eastAsia="Times New Roman" w:hAnsi="Segoe UI" w:cs="Segoe UI"/>
          <w:color w:val="000000"/>
          <w:sz w:val="26"/>
          <w:szCs w:val="26"/>
          <w:lang w:eastAsia="el-GR"/>
        </w:rPr>
      </w:pPr>
      <w:r w:rsidRPr="00671E4F">
        <w:rPr>
          <w:rFonts w:ascii="Segoe UI" w:eastAsia="Times New Roman" w:hAnsi="Segoe UI" w:cs="Segoe UI"/>
          <w:color w:val="000000"/>
          <w:sz w:val="26"/>
          <w:szCs w:val="26"/>
          <w:lang w:eastAsia="el-GR"/>
        </w:rPr>
        <w:t>Θα επιθυμούσαμε την υποστήριξή σας στην προσπάθεια που κάνουμε, πάντα με τη σκέψη ότι το θέατρο είναι μια υγιής εκπαιδευτική πράξη και αποτελεί μια αναγκαία πηγή έκφρασης για τον κάθε άνθρωπο.</w:t>
      </w:r>
    </w:p>
    <w:p w:rsidR="00C56AB0" w:rsidRPr="00671E4F" w:rsidRDefault="00C56AB0" w:rsidP="00671E4F">
      <w:pPr>
        <w:shd w:val="clear" w:color="auto" w:fill="FFFFFF"/>
        <w:spacing w:after="0" w:line="240" w:lineRule="auto"/>
        <w:rPr>
          <w:rFonts w:ascii="Segoe UI" w:eastAsia="Times New Roman" w:hAnsi="Segoe UI" w:cs="Segoe UI"/>
          <w:color w:val="000000"/>
          <w:sz w:val="26"/>
          <w:szCs w:val="26"/>
          <w:lang w:eastAsia="el-GR"/>
        </w:rPr>
      </w:pPr>
    </w:p>
    <w:p w:rsidR="00671E4F" w:rsidRPr="00C56AB0" w:rsidRDefault="00671E4F" w:rsidP="00671E4F">
      <w:pPr>
        <w:shd w:val="clear" w:color="auto" w:fill="FFFFFF"/>
        <w:spacing w:after="0" w:line="240" w:lineRule="auto"/>
        <w:rPr>
          <w:rFonts w:ascii="Segoe UI" w:eastAsia="Times New Roman" w:hAnsi="Segoe UI" w:cs="Segoe UI"/>
          <w:i/>
          <w:color w:val="000000"/>
          <w:sz w:val="26"/>
          <w:szCs w:val="26"/>
          <w:lang w:eastAsia="el-GR"/>
        </w:rPr>
      </w:pPr>
      <w:r w:rsidRPr="00C56AB0">
        <w:rPr>
          <w:rFonts w:ascii="Segoe UI" w:eastAsia="Times New Roman" w:hAnsi="Segoe UI" w:cs="Segoe UI"/>
          <w:i/>
          <w:color w:val="000000"/>
          <w:sz w:val="26"/>
          <w:szCs w:val="26"/>
          <w:lang w:eastAsia="el-GR"/>
        </w:rPr>
        <w:t>Το έργο θα παίζεται 4,5,6,7</w:t>
      </w:r>
    </w:p>
    <w:p w:rsidR="00671E4F" w:rsidRPr="00C56AB0" w:rsidRDefault="00671E4F" w:rsidP="00671E4F">
      <w:pPr>
        <w:shd w:val="clear" w:color="auto" w:fill="FFFFFF"/>
        <w:spacing w:after="0" w:line="240" w:lineRule="auto"/>
        <w:rPr>
          <w:rFonts w:ascii="Segoe UI" w:eastAsia="Times New Roman" w:hAnsi="Segoe UI" w:cs="Segoe UI"/>
          <w:i/>
          <w:color w:val="000000"/>
          <w:sz w:val="26"/>
          <w:szCs w:val="26"/>
          <w:lang w:eastAsia="el-GR"/>
        </w:rPr>
      </w:pPr>
      <w:r w:rsidRPr="00C56AB0">
        <w:rPr>
          <w:rFonts w:ascii="Segoe UI" w:eastAsia="Times New Roman" w:hAnsi="Segoe UI" w:cs="Segoe UI"/>
          <w:i/>
          <w:color w:val="000000"/>
          <w:sz w:val="26"/>
          <w:szCs w:val="26"/>
          <w:lang w:eastAsia="el-GR"/>
        </w:rPr>
        <w:t>11,12,13,14</w:t>
      </w:r>
    </w:p>
    <w:p w:rsidR="00671E4F" w:rsidRPr="00C56AB0" w:rsidRDefault="00671E4F" w:rsidP="00671E4F">
      <w:pPr>
        <w:shd w:val="clear" w:color="auto" w:fill="FFFFFF"/>
        <w:spacing w:after="0" w:line="240" w:lineRule="auto"/>
        <w:rPr>
          <w:rFonts w:ascii="Segoe UI" w:eastAsia="Times New Roman" w:hAnsi="Segoe UI" w:cs="Segoe UI"/>
          <w:i/>
          <w:color w:val="000000"/>
          <w:sz w:val="26"/>
          <w:szCs w:val="26"/>
          <w:lang w:eastAsia="el-GR"/>
        </w:rPr>
      </w:pPr>
      <w:r w:rsidRPr="00C56AB0">
        <w:rPr>
          <w:rFonts w:ascii="Segoe UI" w:eastAsia="Times New Roman" w:hAnsi="Segoe UI" w:cs="Segoe UI"/>
          <w:i/>
          <w:color w:val="000000"/>
          <w:sz w:val="26"/>
          <w:szCs w:val="26"/>
          <w:lang w:eastAsia="el-GR"/>
        </w:rPr>
        <w:t>17,18,19,21</w:t>
      </w:r>
    </w:p>
    <w:p w:rsidR="00671E4F" w:rsidRPr="00C56AB0" w:rsidRDefault="00671E4F" w:rsidP="00671E4F">
      <w:pPr>
        <w:shd w:val="clear" w:color="auto" w:fill="FFFFFF"/>
        <w:spacing w:after="0" w:line="240" w:lineRule="auto"/>
        <w:rPr>
          <w:rFonts w:ascii="Segoe UI" w:eastAsia="Times New Roman" w:hAnsi="Segoe UI" w:cs="Segoe UI"/>
          <w:i/>
          <w:color w:val="000000"/>
          <w:sz w:val="26"/>
          <w:szCs w:val="26"/>
          <w:lang w:eastAsia="el-GR"/>
        </w:rPr>
      </w:pPr>
      <w:proofErr w:type="spellStart"/>
      <w:r w:rsidRPr="00C56AB0">
        <w:rPr>
          <w:rFonts w:ascii="Segoe UI" w:eastAsia="Times New Roman" w:hAnsi="Segoe UI" w:cs="Segoe UI"/>
          <w:i/>
          <w:color w:val="000000"/>
          <w:sz w:val="26"/>
          <w:szCs w:val="26"/>
          <w:lang w:eastAsia="el-GR"/>
        </w:rPr>
        <w:t>Μαίου</w:t>
      </w:r>
      <w:proofErr w:type="spellEnd"/>
      <w:r w:rsidRPr="00C56AB0">
        <w:rPr>
          <w:rFonts w:ascii="Segoe UI" w:eastAsia="Times New Roman" w:hAnsi="Segoe UI" w:cs="Segoe UI"/>
          <w:i/>
          <w:color w:val="000000"/>
          <w:sz w:val="26"/>
          <w:lang w:eastAsia="el-GR"/>
        </w:rPr>
        <w:t> </w:t>
      </w:r>
    </w:p>
    <w:p w:rsidR="00671E4F" w:rsidRPr="00C56AB0" w:rsidRDefault="00671E4F" w:rsidP="00671E4F">
      <w:pPr>
        <w:shd w:val="clear" w:color="auto" w:fill="FFFFFF"/>
        <w:spacing w:after="0" w:line="240" w:lineRule="auto"/>
        <w:rPr>
          <w:rFonts w:ascii="Segoe UI" w:eastAsia="Times New Roman" w:hAnsi="Segoe UI" w:cs="Segoe UI"/>
          <w:i/>
          <w:color w:val="000000"/>
          <w:sz w:val="26"/>
          <w:szCs w:val="26"/>
          <w:lang w:eastAsia="el-GR"/>
        </w:rPr>
      </w:pPr>
      <w:proofErr w:type="spellStart"/>
      <w:r w:rsidRPr="00C56AB0">
        <w:rPr>
          <w:rFonts w:ascii="Segoe UI" w:eastAsia="Times New Roman" w:hAnsi="Segoe UI" w:cs="Segoe UI"/>
          <w:i/>
          <w:color w:val="000000"/>
          <w:sz w:val="26"/>
          <w:szCs w:val="26"/>
          <w:lang w:eastAsia="el-GR"/>
        </w:rPr>
        <w:t>Τηλ</w:t>
      </w:r>
      <w:proofErr w:type="spellEnd"/>
      <w:r w:rsidRPr="00C56AB0">
        <w:rPr>
          <w:rFonts w:ascii="Segoe UI" w:eastAsia="Times New Roman" w:hAnsi="Segoe UI" w:cs="Segoe UI"/>
          <w:i/>
          <w:color w:val="000000"/>
          <w:sz w:val="26"/>
          <w:szCs w:val="26"/>
          <w:lang w:eastAsia="el-GR"/>
        </w:rPr>
        <w:t>. Κρατήσεων 6942208826</w:t>
      </w:r>
    </w:p>
    <w:p w:rsidR="008A26B7" w:rsidRPr="00C56AB0" w:rsidRDefault="008A26B7"/>
    <w:p w:rsidR="00671E4F" w:rsidRPr="00C56AB0" w:rsidRDefault="00671E4F"/>
    <w:p w:rsidR="00671E4F" w:rsidRPr="00671E4F" w:rsidRDefault="00671E4F" w:rsidP="00671E4F">
      <w:pPr>
        <w:shd w:val="clear" w:color="auto" w:fill="FFFFFF"/>
        <w:spacing w:after="0" w:line="360" w:lineRule="atLeast"/>
        <w:outlineLvl w:val="1"/>
        <w:rPr>
          <w:rFonts w:ascii="Tahoma" w:eastAsia="Times New Roman" w:hAnsi="Tahoma" w:cs="Tahoma"/>
          <w:b/>
          <w:bCs/>
          <w:color w:val="FF3C16"/>
          <w:lang w:eastAsia="el-GR"/>
        </w:rPr>
      </w:pPr>
      <w:r w:rsidRPr="00671E4F">
        <w:rPr>
          <w:rFonts w:ascii="Arial" w:eastAsia="Times New Roman" w:hAnsi="Arial" w:cs="Arial"/>
          <w:b/>
          <w:bCs/>
          <w:color w:val="000000"/>
          <w:lang w:eastAsia="el-GR"/>
        </w:rPr>
        <w:t>Το έργο εκτυλίσσεται στην τραπεζαρία ενός σπιτιού αμερικάνικης λευκής μεγαλοαστικής οικογένειας (</w:t>
      </w:r>
      <w:proofErr w:type="spellStart"/>
      <w:r w:rsidRPr="00671E4F">
        <w:rPr>
          <w:rFonts w:ascii="Arial" w:eastAsia="Times New Roman" w:hAnsi="Arial" w:cs="Arial"/>
          <w:b/>
          <w:bCs/>
          <w:color w:val="000000"/>
          <w:lang w:eastAsia="el-GR"/>
        </w:rPr>
        <w:t>White</w:t>
      </w:r>
      <w:proofErr w:type="spellEnd"/>
      <w:r w:rsidRPr="00671E4F">
        <w:rPr>
          <w:rFonts w:ascii="Arial" w:eastAsia="Times New Roman" w:hAnsi="Arial" w:cs="Arial"/>
          <w:b/>
          <w:bCs/>
          <w:color w:val="000000"/>
          <w:lang w:eastAsia="el-GR"/>
        </w:rPr>
        <w:t xml:space="preserve"> </w:t>
      </w:r>
      <w:proofErr w:type="spellStart"/>
      <w:r w:rsidRPr="00671E4F">
        <w:rPr>
          <w:rFonts w:ascii="Arial" w:eastAsia="Times New Roman" w:hAnsi="Arial" w:cs="Arial"/>
          <w:b/>
          <w:bCs/>
          <w:color w:val="000000"/>
          <w:lang w:eastAsia="el-GR"/>
        </w:rPr>
        <w:t>Anglo</w:t>
      </w:r>
      <w:proofErr w:type="spellEnd"/>
      <w:r w:rsidRPr="00671E4F">
        <w:rPr>
          <w:rFonts w:ascii="Arial" w:eastAsia="Times New Roman" w:hAnsi="Arial" w:cs="Arial"/>
          <w:b/>
          <w:bCs/>
          <w:color w:val="000000"/>
          <w:lang w:eastAsia="el-GR"/>
        </w:rPr>
        <w:t>-</w:t>
      </w:r>
      <w:proofErr w:type="spellStart"/>
      <w:r w:rsidRPr="00671E4F">
        <w:rPr>
          <w:rFonts w:ascii="Arial" w:eastAsia="Times New Roman" w:hAnsi="Arial" w:cs="Arial"/>
          <w:b/>
          <w:bCs/>
          <w:color w:val="000000"/>
          <w:lang w:eastAsia="el-GR"/>
        </w:rPr>
        <w:t>Saxon</w:t>
      </w:r>
      <w:proofErr w:type="spellEnd"/>
      <w:r w:rsidRPr="00671E4F">
        <w:rPr>
          <w:rFonts w:ascii="Arial" w:eastAsia="Times New Roman" w:hAnsi="Arial" w:cs="Arial"/>
          <w:b/>
          <w:bCs/>
          <w:color w:val="000000"/>
          <w:lang w:eastAsia="el-GR"/>
        </w:rPr>
        <w:t xml:space="preserve"> </w:t>
      </w:r>
      <w:proofErr w:type="spellStart"/>
      <w:r w:rsidRPr="00671E4F">
        <w:rPr>
          <w:rFonts w:ascii="Arial" w:eastAsia="Times New Roman" w:hAnsi="Arial" w:cs="Arial"/>
          <w:b/>
          <w:bCs/>
          <w:color w:val="000000"/>
          <w:lang w:eastAsia="el-GR"/>
        </w:rPr>
        <w:t>Protestants</w:t>
      </w:r>
      <w:proofErr w:type="spellEnd"/>
      <w:r w:rsidRPr="00671E4F">
        <w:rPr>
          <w:rFonts w:ascii="Arial" w:eastAsia="Times New Roman" w:hAnsi="Arial" w:cs="Arial"/>
          <w:b/>
          <w:bCs/>
          <w:color w:val="000000"/>
          <w:lang w:eastAsia="el-GR"/>
        </w:rPr>
        <w:t xml:space="preserve"> ή WASP). Φιλοξενεί 57 διαφορετικούς χαρακτήρες, από 12 έως 78 ετών.   Ενώ η δράση φαινομενικά εξελίσσεται από την ανατολή έως τη δύση μίας ημέρας, στην πραγματικότητα ταξιδεύει στο χρόνο από το 1939 έως το 1980.  Η σπονδυλωτή δομή αποτελείται από δεκαεπτά καθημερινά στιγμιότυπα, φαινομενικά ανεξάρτητα μεταξύ τους, που όμως όλα συνδέονται με το κοινό νήμα των καθημερινών συγκρούσεων γύρω από την οικογενειακή τραπεζαρία.  Κατά μεγάλο μέρος αυτοβιογραφικό, ο </w:t>
      </w:r>
      <w:proofErr w:type="spellStart"/>
      <w:r w:rsidRPr="00671E4F">
        <w:rPr>
          <w:rFonts w:ascii="Arial" w:eastAsia="Times New Roman" w:hAnsi="Arial" w:cs="Arial"/>
          <w:b/>
          <w:bCs/>
          <w:color w:val="000000"/>
          <w:lang w:eastAsia="el-GR"/>
        </w:rPr>
        <w:t>Γκέρνυ</w:t>
      </w:r>
      <w:proofErr w:type="spellEnd"/>
      <w:r w:rsidRPr="00671E4F">
        <w:rPr>
          <w:rFonts w:ascii="Arial" w:eastAsia="Times New Roman" w:hAnsi="Arial" w:cs="Arial"/>
          <w:b/>
          <w:bCs/>
          <w:color w:val="000000"/>
          <w:lang w:eastAsia="el-GR"/>
        </w:rPr>
        <w:t xml:space="preserve"> εικονογραφεί τη φαινομενική ευμάρεια της μεγαλοαστικής αμερικάνικης οικογένειας που ζει στα προάστια σε σπίτι με κήπο περιτριγυρισμένο από λευκό ξύλινο φράχτη, υπόστεγο για δύο αυτοκίνητα και </w:t>
      </w:r>
      <w:proofErr w:type="spellStart"/>
      <w:r w:rsidRPr="00671E4F">
        <w:rPr>
          <w:rFonts w:ascii="Arial" w:eastAsia="Times New Roman" w:hAnsi="Arial" w:cs="Arial"/>
          <w:b/>
          <w:bCs/>
          <w:color w:val="000000"/>
          <w:lang w:eastAsia="el-GR"/>
        </w:rPr>
        <w:t>πρωϊνά</w:t>
      </w:r>
      <w:proofErr w:type="spellEnd"/>
      <w:r w:rsidRPr="00671E4F">
        <w:rPr>
          <w:rFonts w:ascii="Arial" w:eastAsia="Times New Roman" w:hAnsi="Arial" w:cs="Arial"/>
          <w:b/>
          <w:bCs/>
          <w:color w:val="000000"/>
          <w:lang w:eastAsia="el-GR"/>
        </w:rPr>
        <w:t xml:space="preserve"> με </w:t>
      </w:r>
      <w:proofErr w:type="spellStart"/>
      <w:r w:rsidRPr="00671E4F">
        <w:rPr>
          <w:rFonts w:ascii="Arial" w:eastAsia="Times New Roman" w:hAnsi="Arial" w:cs="Arial"/>
          <w:b/>
          <w:bCs/>
          <w:color w:val="000000"/>
          <w:lang w:eastAsia="el-GR"/>
        </w:rPr>
        <w:t>φυστικοβούτυρο</w:t>
      </w:r>
      <w:proofErr w:type="spellEnd"/>
      <w:r w:rsidRPr="00671E4F">
        <w:rPr>
          <w:rFonts w:ascii="Arial" w:eastAsia="Times New Roman" w:hAnsi="Arial" w:cs="Arial"/>
          <w:b/>
          <w:bCs/>
          <w:color w:val="000000"/>
          <w:lang w:eastAsia="el-GR"/>
        </w:rPr>
        <w:t xml:space="preserve"> και </w:t>
      </w:r>
      <w:proofErr w:type="spellStart"/>
      <w:r w:rsidRPr="00671E4F">
        <w:rPr>
          <w:rFonts w:ascii="Arial" w:eastAsia="Times New Roman" w:hAnsi="Arial" w:cs="Arial"/>
          <w:b/>
          <w:bCs/>
          <w:color w:val="000000"/>
          <w:lang w:eastAsia="el-GR"/>
        </w:rPr>
        <w:t>κορν</w:t>
      </w:r>
      <w:proofErr w:type="spellEnd"/>
      <w:r w:rsidRPr="00671E4F">
        <w:rPr>
          <w:rFonts w:ascii="Arial" w:eastAsia="Times New Roman" w:hAnsi="Arial" w:cs="Arial"/>
          <w:b/>
          <w:bCs/>
          <w:color w:val="000000"/>
          <w:lang w:eastAsia="el-GR"/>
        </w:rPr>
        <w:t xml:space="preserve"> </w:t>
      </w:r>
      <w:proofErr w:type="spellStart"/>
      <w:r w:rsidRPr="00671E4F">
        <w:rPr>
          <w:rFonts w:ascii="Arial" w:eastAsia="Times New Roman" w:hAnsi="Arial" w:cs="Arial"/>
          <w:b/>
          <w:bCs/>
          <w:color w:val="000000"/>
          <w:lang w:eastAsia="el-GR"/>
        </w:rPr>
        <w:t>φλέικς</w:t>
      </w:r>
      <w:proofErr w:type="spellEnd"/>
      <w:r w:rsidRPr="00671E4F">
        <w:rPr>
          <w:rFonts w:ascii="Arial" w:eastAsia="Times New Roman" w:hAnsi="Arial" w:cs="Arial"/>
          <w:b/>
          <w:bCs/>
          <w:color w:val="000000"/>
          <w:lang w:eastAsia="el-GR"/>
        </w:rPr>
        <w:t>. </w:t>
      </w:r>
    </w:p>
    <w:p w:rsidR="00671E4F" w:rsidRPr="00C56AB0" w:rsidRDefault="00671E4F"/>
    <w:p w:rsidR="00671E4F" w:rsidRPr="00C56AB0" w:rsidRDefault="00671E4F"/>
    <w:p w:rsidR="00671E4F" w:rsidRPr="00C56AB0" w:rsidRDefault="00671E4F"/>
    <w:p w:rsidR="00671E4F" w:rsidRDefault="00671E4F" w:rsidP="00671E4F">
      <w:pPr>
        <w:pStyle w:val="3"/>
        <w:shd w:val="clear" w:color="auto" w:fill="FFFFFF"/>
        <w:spacing w:before="0" w:line="360" w:lineRule="atLeast"/>
        <w:rPr>
          <w:rFonts w:ascii="Tahoma" w:hAnsi="Tahoma" w:cs="Tahoma"/>
          <w:color w:val="FF3C16"/>
        </w:rPr>
      </w:pPr>
      <w:r>
        <w:rPr>
          <w:rFonts w:ascii="Tahoma" w:hAnsi="Tahoma" w:cs="Tahoma"/>
          <w:color w:val="000000"/>
        </w:rPr>
        <w:lastRenderedPageBreak/>
        <w:t>Η ευμάρεια όμως απειλείται από έναν νέο τρόπο ζωής όπου κυριαρχούν η ταχύτητα, η απλούστευση των διαδικασιών, </w:t>
      </w:r>
      <w:r>
        <w:rPr>
          <w:rStyle w:val="apple-style-span"/>
          <w:rFonts w:ascii="Tahoma" w:hAnsi="Tahoma" w:cs="Tahoma"/>
          <w:color w:val="000000"/>
        </w:rPr>
        <w:t>η εγκατάλειψη των τύπων και η ατομικότητα. </w:t>
      </w:r>
    </w:p>
    <w:p w:rsidR="00671E4F" w:rsidRDefault="00671E4F" w:rsidP="00671E4F">
      <w:pPr>
        <w:pStyle w:val="3"/>
        <w:shd w:val="clear" w:color="auto" w:fill="FFFFFF"/>
        <w:spacing w:before="0" w:line="360" w:lineRule="atLeast"/>
        <w:rPr>
          <w:rFonts w:ascii="Tahoma" w:hAnsi="Tahoma" w:cs="Tahoma"/>
          <w:color w:val="FF3C16"/>
        </w:rPr>
      </w:pPr>
      <w:r>
        <w:rPr>
          <w:rStyle w:val="apple-style-span"/>
          <w:rFonts w:ascii="Tahoma" w:hAnsi="Tahoma" w:cs="Tahoma"/>
          <w:color w:val="000000"/>
        </w:rPr>
        <w:t>Κεντρική ιδέα του έργου είναι η αποδόμηση του παραδοσιακού μοντέλου της οικογένειας ως ομάδα, και η κατάτμησή της σε πολλά μικρά &lt;&lt;εγώ&gt;&gt;, δηλαδή σε μεμονωμένα άτομα που</w:t>
      </w:r>
    </w:p>
    <w:p w:rsidR="00671E4F" w:rsidRDefault="00671E4F" w:rsidP="00671E4F">
      <w:pPr>
        <w:pStyle w:val="3"/>
        <w:shd w:val="clear" w:color="auto" w:fill="FFFFFF"/>
        <w:spacing w:before="0" w:line="360" w:lineRule="atLeast"/>
        <w:rPr>
          <w:rFonts w:ascii="Tahoma" w:hAnsi="Tahoma" w:cs="Tahoma"/>
          <w:color w:val="FF3C16"/>
        </w:rPr>
      </w:pPr>
      <w:r>
        <w:rPr>
          <w:rFonts w:ascii="Tahoma" w:hAnsi="Tahoma" w:cs="Tahoma"/>
          <w:color w:val="000000"/>
        </w:rPr>
        <w:t>απλώς συγκατοικούν ανάμεσα στους τοίχους της οικογενειακής εστίας. Αν και σε πρώτη ανάγνωση το έργο αποτυπώνει την ζωή της μεγαλοαστικής τάξης των Βορειοανατολικών Ηνωμένων Πολιτειών, οι ήρωες δεν ξεπερνούν το κοινό μέτρο, ενώ τα δράματα που σκιαγραφούνται είναι απλά, καθημερινά και θα μπορούσαν να εκτυλιχθούν σε κάθε σπίτι.  Η παγκόσμια επιτυχία τού έργου αποδεικνύει πως ο συγγραφέας αντλεί από καταστάσεις</w:t>
      </w:r>
      <w:r>
        <w:rPr>
          <w:rFonts w:ascii="Tahoma" w:hAnsi="Tahoma" w:cs="Tahoma"/>
          <w:color w:val="FF3C16"/>
        </w:rPr>
        <w:br/>
      </w:r>
      <w:r>
        <w:rPr>
          <w:rFonts w:ascii="Tahoma" w:hAnsi="Tahoma" w:cs="Tahoma"/>
          <w:color w:val="000000"/>
        </w:rPr>
        <w:t>και προκαλεί μνήμες που αποτελούν κοινά βιώματα όλων των ανθρώπων. Από την άλλη, η σπονδυλωτή δομή αποτελεί πρόκληση για τους ηθοποιούς γιατί τους &lt;&lt;υποχρεώνει&gt;&gt; να ξεδιπλώσουν το χαρακτήρα του ρόλου τους στον ελάχιστο χρόνο που διαρκεί η κάθε αυτοτελής σκηνή. </w:t>
      </w:r>
    </w:p>
    <w:p w:rsidR="00671E4F" w:rsidRDefault="00671E4F" w:rsidP="00671E4F">
      <w:pPr>
        <w:pStyle w:val="3"/>
        <w:shd w:val="clear" w:color="auto" w:fill="FFFFFF"/>
        <w:spacing w:before="0" w:line="360" w:lineRule="atLeast"/>
        <w:rPr>
          <w:rFonts w:ascii="Tahoma" w:hAnsi="Tahoma" w:cs="Tahoma"/>
          <w:color w:val="FF3C16"/>
        </w:rPr>
      </w:pPr>
      <w:r>
        <w:rPr>
          <w:rFonts w:ascii="Tahoma" w:hAnsi="Tahoma" w:cs="Tahoma"/>
          <w:color w:val="000000"/>
        </w:rPr>
        <w:t>Βιογραφία</w:t>
      </w:r>
      <w:r>
        <w:rPr>
          <w:rFonts w:ascii="Tahoma" w:hAnsi="Tahoma" w:cs="Tahoma"/>
          <w:color w:val="FF3C16"/>
        </w:rPr>
        <w:br/>
      </w:r>
      <w:r>
        <w:rPr>
          <w:rFonts w:ascii="Tahoma" w:hAnsi="Tahoma" w:cs="Tahoma"/>
          <w:color w:val="FF3C16"/>
        </w:rPr>
        <w:br/>
      </w:r>
      <w:r>
        <w:rPr>
          <w:rFonts w:ascii="Tahoma" w:hAnsi="Tahoma" w:cs="Tahoma"/>
          <w:color w:val="000000"/>
        </w:rPr>
        <w:t xml:space="preserve">Ο </w:t>
      </w:r>
      <w:proofErr w:type="spellStart"/>
      <w:r>
        <w:rPr>
          <w:rFonts w:ascii="Tahoma" w:hAnsi="Tahoma" w:cs="Tahoma"/>
          <w:color w:val="000000"/>
        </w:rPr>
        <w:t>Άλμπερτ</w:t>
      </w:r>
      <w:proofErr w:type="spellEnd"/>
      <w:r>
        <w:rPr>
          <w:rFonts w:ascii="Tahoma" w:hAnsi="Tahoma" w:cs="Tahoma"/>
          <w:color w:val="000000"/>
        </w:rPr>
        <w:t xml:space="preserve"> Ρ. </w:t>
      </w:r>
      <w:proofErr w:type="spellStart"/>
      <w:r>
        <w:rPr>
          <w:rFonts w:ascii="Tahoma" w:hAnsi="Tahoma" w:cs="Tahoma"/>
          <w:color w:val="000000"/>
        </w:rPr>
        <w:t>Γκέρνυ</w:t>
      </w:r>
      <w:proofErr w:type="spellEnd"/>
      <w:r>
        <w:rPr>
          <w:rFonts w:ascii="Tahoma" w:hAnsi="Tahoma" w:cs="Tahoma"/>
          <w:color w:val="000000"/>
        </w:rPr>
        <w:t xml:space="preserve"> γεννήθηκε το 1930 σε μεγαλοαστική οικογένεια του Μπάφαλο της πολιτείας Νέας Υόρκης.  Αν και ακολούθησε ακαδημαϊκή σταδιοδρομία, θα μείνει στην ιστορία ως ένας από τους πολυγραφότερους και </w:t>
      </w:r>
      <w:proofErr w:type="spellStart"/>
      <w:r>
        <w:rPr>
          <w:rFonts w:ascii="Tahoma" w:hAnsi="Tahoma" w:cs="Tahoma"/>
          <w:color w:val="000000"/>
        </w:rPr>
        <w:t>πολυπαιγμένους</w:t>
      </w:r>
      <w:proofErr w:type="spellEnd"/>
      <w:r>
        <w:rPr>
          <w:rFonts w:ascii="Tahoma" w:hAnsi="Tahoma" w:cs="Tahoma"/>
          <w:color w:val="000000"/>
        </w:rPr>
        <w:t xml:space="preserve"> θεατρικούς συγγραφείς του εικοστού αιώνα.  Η φήμη του εδραιώθηκε το 1982 με το ανέβασμα της Τραπεζαρίας.  Το τελευταίο</w:t>
      </w:r>
      <w:r>
        <w:rPr>
          <w:rFonts w:ascii="Tahoma" w:hAnsi="Tahoma" w:cs="Tahoma"/>
          <w:color w:val="FF3C16"/>
        </w:rPr>
        <w:br/>
      </w:r>
      <w:r>
        <w:rPr>
          <w:rFonts w:ascii="Tahoma" w:hAnsi="Tahoma" w:cs="Tahoma"/>
          <w:color w:val="000000"/>
        </w:rPr>
        <w:t xml:space="preserve">του έργο </w:t>
      </w:r>
      <w:proofErr w:type="spellStart"/>
      <w:r>
        <w:rPr>
          <w:rFonts w:ascii="Tahoma" w:hAnsi="Tahoma" w:cs="Tahoma"/>
          <w:color w:val="000000"/>
        </w:rPr>
        <w:t>The</w:t>
      </w:r>
      <w:proofErr w:type="spellEnd"/>
      <w:r>
        <w:rPr>
          <w:rFonts w:ascii="Tahoma" w:hAnsi="Tahoma" w:cs="Tahoma"/>
          <w:color w:val="000000"/>
        </w:rPr>
        <w:t xml:space="preserve"> </w:t>
      </w:r>
      <w:proofErr w:type="spellStart"/>
      <w:r>
        <w:rPr>
          <w:rFonts w:ascii="Tahoma" w:hAnsi="Tahoma" w:cs="Tahoma"/>
          <w:color w:val="000000"/>
        </w:rPr>
        <w:t>Grand</w:t>
      </w:r>
      <w:proofErr w:type="spellEnd"/>
      <w:r>
        <w:rPr>
          <w:rFonts w:ascii="Tahoma" w:hAnsi="Tahoma" w:cs="Tahoma"/>
          <w:color w:val="000000"/>
        </w:rPr>
        <w:t xml:space="preserve"> </w:t>
      </w:r>
      <w:proofErr w:type="spellStart"/>
      <w:r>
        <w:rPr>
          <w:rFonts w:ascii="Tahoma" w:hAnsi="Tahoma" w:cs="Tahoma"/>
          <w:color w:val="000000"/>
        </w:rPr>
        <w:t>Manner</w:t>
      </w:r>
      <w:proofErr w:type="spellEnd"/>
      <w:r>
        <w:rPr>
          <w:rFonts w:ascii="Tahoma" w:hAnsi="Tahoma" w:cs="Tahoma"/>
          <w:color w:val="000000"/>
        </w:rPr>
        <w:t xml:space="preserve"> ανέβηκε στη Νέα Υόρκη το 2010.</w:t>
      </w:r>
    </w:p>
    <w:p w:rsidR="00671E4F" w:rsidRPr="00671E4F" w:rsidRDefault="00671E4F"/>
    <w:p w:rsidR="00671E4F" w:rsidRDefault="00671E4F"/>
    <w:p w:rsidR="00C56AB0" w:rsidRDefault="00C56AB0"/>
    <w:p w:rsidR="00C56AB0" w:rsidRDefault="00C56AB0"/>
    <w:p w:rsidR="00C56AB0" w:rsidRDefault="00C56AB0"/>
    <w:p w:rsidR="00C56AB0" w:rsidRDefault="00C56AB0"/>
    <w:p w:rsidR="00C56AB0" w:rsidRPr="00671E4F" w:rsidRDefault="00C56AB0"/>
    <w:p w:rsidR="00671E4F" w:rsidRPr="00671E4F" w:rsidRDefault="00671E4F"/>
    <w:p w:rsidR="00671E4F" w:rsidRPr="00671E4F" w:rsidRDefault="00671E4F"/>
    <w:p w:rsidR="00671E4F" w:rsidRPr="00671E4F" w:rsidRDefault="00671E4F" w:rsidP="00671E4F">
      <w:pPr>
        <w:shd w:val="clear" w:color="auto" w:fill="FFFFFF"/>
        <w:spacing w:before="100" w:beforeAutospacing="1" w:after="100" w:afterAutospacing="1" w:line="240" w:lineRule="auto"/>
        <w:jc w:val="center"/>
        <w:rPr>
          <w:rFonts w:ascii="Georgia" w:eastAsia="Times New Roman" w:hAnsi="Georgia" w:cs="Times New Roman"/>
          <w:color w:val="000000"/>
          <w:sz w:val="32"/>
          <w:szCs w:val="32"/>
          <w:lang w:eastAsia="el-GR"/>
        </w:rPr>
      </w:pPr>
      <w:r w:rsidRPr="00671E4F">
        <w:rPr>
          <w:rFonts w:ascii="Georgia" w:eastAsia="Times New Roman" w:hAnsi="Georgia" w:cs="Times New Roman"/>
          <w:b/>
          <w:bCs/>
          <w:color w:val="000000"/>
          <w:sz w:val="32"/>
          <w:szCs w:val="32"/>
          <w:lang w:eastAsia="el-GR"/>
        </w:rPr>
        <w:lastRenderedPageBreak/>
        <w:t>Ξηλώνοντας την τραπεζαρία</w:t>
      </w:r>
    </w:p>
    <w:p w:rsidR="00671E4F" w:rsidRPr="00671E4F" w:rsidRDefault="00671E4F" w:rsidP="00671E4F">
      <w:pPr>
        <w:shd w:val="clear" w:color="auto" w:fill="FFFFFF"/>
        <w:spacing w:before="100" w:beforeAutospacing="1" w:after="100" w:afterAutospacing="1" w:line="240" w:lineRule="auto"/>
        <w:jc w:val="both"/>
        <w:rPr>
          <w:rFonts w:ascii="Georgia" w:eastAsia="Times New Roman" w:hAnsi="Georgia" w:cs="Times New Roman"/>
          <w:color w:val="000000"/>
          <w:sz w:val="32"/>
          <w:szCs w:val="32"/>
          <w:lang w:eastAsia="el-GR"/>
        </w:rPr>
      </w:pPr>
      <w:r w:rsidRPr="00671E4F">
        <w:rPr>
          <w:rFonts w:ascii="Georgia" w:eastAsia="Times New Roman" w:hAnsi="Georgia" w:cs="Times New Roman"/>
          <w:color w:val="000000"/>
          <w:sz w:val="32"/>
          <w:szCs w:val="32"/>
          <w:lang w:eastAsia="el-GR"/>
        </w:rPr>
        <w:t xml:space="preserve">Οι άνθρωποι για γενιές ολόκληρες αγωνίζονται για να αποκτήσουν ένα τραπέζι γεμάτο αγαθά (προσεύχονται άλλωστε επί χιλιάδες χρόνια για τον </w:t>
      </w:r>
      <w:proofErr w:type="spellStart"/>
      <w:r w:rsidRPr="00671E4F">
        <w:rPr>
          <w:rFonts w:ascii="Georgia" w:eastAsia="Times New Roman" w:hAnsi="Georgia" w:cs="Times New Roman"/>
          <w:color w:val="000000"/>
          <w:sz w:val="32"/>
          <w:szCs w:val="32"/>
          <w:lang w:eastAsia="el-GR"/>
        </w:rPr>
        <w:t>άρτον</w:t>
      </w:r>
      <w:proofErr w:type="spellEnd"/>
      <w:r w:rsidRPr="00671E4F">
        <w:rPr>
          <w:rFonts w:ascii="Georgia" w:eastAsia="Times New Roman" w:hAnsi="Georgia" w:cs="Times New Roman"/>
          <w:color w:val="000000"/>
          <w:sz w:val="32"/>
          <w:szCs w:val="32"/>
          <w:lang w:eastAsia="el-GR"/>
        </w:rPr>
        <w:t xml:space="preserve"> τον </w:t>
      </w:r>
      <w:proofErr w:type="spellStart"/>
      <w:r w:rsidRPr="00671E4F">
        <w:rPr>
          <w:rFonts w:ascii="Georgia" w:eastAsia="Times New Roman" w:hAnsi="Georgia" w:cs="Times New Roman"/>
          <w:color w:val="000000"/>
          <w:sz w:val="32"/>
          <w:szCs w:val="32"/>
          <w:lang w:eastAsia="el-GR"/>
        </w:rPr>
        <w:t>επιούσιον</w:t>
      </w:r>
      <w:proofErr w:type="spellEnd"/>
      <w:r w:rsidRPr="00671E4F">
        <w:rPr>
          <w:rFonts w:ascii="Georgia" w:eastAsia="Times New Roman" w:hAnsi="Georgia" w:cs="Times New Roman"/>
          <w:color w:val="000000"/>
          <w:sz w:val="32"/>
          <w:szCs w:val="32"/>
          <w:lang w:eastAsia="el-GR"/>
        </w:rPr>
        <w:t xml:space="preserve"> στην Κυριακή Προσευχή). Ίσως όμως έχει έρθει πια η εποχή που το τραπέζι τους είναι σχεδόν αδύνατο να γεμίσει ποτέ. Όχι επειδή υπάρχει έλλειψη αγαθών, τουναντίον μάλιστα. Απλά, το προϊόν του μόχθου τους απλά φτάνει μέχρι να γεμίσει ως πάνω το μεγάλο ψυγείο της κουζίνας. Η τραπεζαρία μένει κενή. Χρειάζεται κι άλλος μόχθος, αλλά και συχνά η δύναμη της συγκυρίας, για να αγοράσουν ή να κλέψουν χρόνο, και να απολαύσουν με την οικογένεια ή με φίλους ένα κοινό γεύμα στην τραπεζαρία.</w:t>
      </w:r>
    </w:p>
    <w:p w:rsidR="00671E4F" w:rsidRPr="00671E4F" w:rsidRDefault="00671E4F" w:rsidP="00671E4F">
      <w:pPr>
        <w:shd w:val="clear" w:color="auto" w:fill="FFFFFF"/>
        <w:spacing w:before="100" w:beforeAutospacing="1" w:after="100" w:afterAutospacing="1" w:line="240" w:lineRule="auto"/>
        <w:jc w:val="both"/>
        <w:rPr>
          <w:rFonts w:ascii="Georgia" w:eastAsia="Times New Roman" w:hAnsi="Georgia" w:cs="Times New Roman"/>
          <w:color w:val="000000"/>
          <w:sz w:val="32"/>
          <w:szCs w:val="32"/>
          <w:lang w:eastAsia="el-GR"/>
        </w:rPr>
      </w:pPr>
      <w:r w:rsidRPr="00671E4F">
        <w:rPr>
          <w:rFonts w:ascii="Georgia" w:eastAsia="Times New Roman" w:hAnsi="Georgia" w:cs="Times New Roman"/>
          <w:color w:val="000000"/>
          <w:sz w:val="32"/>
          <w:szCs w:val="32"/>
          <w:lang w:eastAsia="el-GR"/>
        </w:rPr>
        <w:t xml:space="preserve">Το αστικό δράμα γεννήθηκε και ανδρώθηκε μέσα στο σαλόνι του σπιτιού. Καθώς οργανώνονταν οι αστικού τύπου κοινωνίες, οι υποθέσεις των θεατρικών έργων τους τελευταίους αιώνες έπαψαν να εκτυλίσσονται σε κάστρα και τείχη, και οι ήρωες έπαψαν να έχουν τίτλους τιμής και γαλάζιο αίμα. Η δράση τρύπωσε στο άντρο της ελάχιστης κοινωνικής μονάδας, της οικογένειας, και άρχισε να ξετυλίγεται γύρω από τις </w:t>
      </w:r>
      <w:proofErr w:type="spellStart"/>
      <w:r w:rsidRPr="00671E4F">
        <w:rPr>
          <w:rFonts w:ascii="Georgia" w:eastAsia="Times New Roman" w:hAnsi="Georgia" w:cs="Times New Roman"/>
          <w:color w:val="000000"/>
          <w:sz w:val="32"/>
          <w:szCs w:val="32"/>
          <w:lang w:eastAsia="el-GR"/>
        </w:rPr>
        <w:t>μικροσκηνές</w:t>
      </w:r>
      <w:proofErr w:type="spellEnd"/>
      <w:r w:rsidRPr="00671E4F">
        <w:rPr>
          <w:rFonts w:ascii="Georgia" w:eastAsia="Times New Roman" w:hAnsi="Georgia" w:cs="Times New Roman"/>
          <w:color w:val="000000"/>
          <w:sz w:val="32"/>
          <w:szCs w:val="32"/>
          <w:lang w:eastAsia="el-GR"/>
        </w:rPr>
        <w:t xml:space="preserve"> της. Η αστική οικία και οι σχέσεις που διαμορφώνονταν μέσα σ’ αυτήν αποτέλεσαν ένα κουκούλι -</w:t>
      </w:r>
      <w:r w:rsidRPr="00671E4F">
        <w:rPr>
          <w:rFonts w:ascii="Georgia" w:eastAsia="Times New Roman" w:hAnsi="Georgia" w:cs="Times New Roman"/>
          <w:color w:val="000000"/>
          <w:sz w:val="32"/>
          <w:lang w:eastAsia="el-GR"/>
        </w:rPr>
        <w:t> </w:t>
      </w:r>
      <w:r w:rsidRPr="00671E4F">
        <w:rPr>
          <w:rFonts w:ascii="Georgia" w:eastAsia="Times New Roman" w:hAnsi="Georgia" w:cs="Times New Roman"/>
          <w:color w:val="000000"/>
          <w:sz w:val="32"/>
          <w:szCs w:val="32"/>
          <w:lang w:eastAsia="el-GR"/>
        </w:rPr>
        <w:t>μια γυάλα επί σκηνής με τρεις τοίχους: στον τέταρτο καθρεφτιζόταν το κοινό, που έβλεπε τη δική του ζωή στις ζωές των ηρώων. Αυτό το κουκούλι συχνά δεχόταν απειλές από έναν εξωτερικό εχθρό που διασάλευε την τάξη του – το νήμα του δράματος θα οδηγούσε είτε στην αποκατάσταση είτε στην οριστική καταστροφή, όχι του κουκουλιού, αλλά του περιεχομένου του: οι ζωές των ηρώων καταστρέφονταν, όχι το σαλόνι τους.</w:t>
      </w:r>
    </w:p>
    <w:p w:rsidR="00671E4F" w:rsidRPr="00671E4F" w:rsidRDefault="00671E4F" w:rsidP="00671E4F">
      <w:pPr>
        <w:shd w:val="clear" w:color="auto" w:fill="FFFFFF"/>
        <w:spacing w:before="100" w:beforeAutospacing="1" w:after="100" w:afterAutospacing="1" w:line="240" w:lineRule="auto"/>
        <w:jc w:val="both"/>
        <w:rPr>
          <w:rFonts w:ascii="Georgia" w:eastAsia="Times New Roman" w:hAnsi="Georgia" w:cs="Times New Roman"/>
          <w:color w:val="000000"/>
          <w:sz w:val="32"/>
          <w:szCs w:val="32"/>
          <w:lang w:eastAsia="el-GR"/>
        </w:rPr>
      </w:pPr>
      <w:r w:rsidRPr="00671E4F">
        <w:rPr>
          <w:rFonts w:ascii="Georgia" w:eastAsia="Times New Roman" w:hAnsi="Georgia" w:cs="Times New Roman"/>
          <w:color w:val="000000"/>
          <w:sz w:val="32"/>
          <w:szCs w:val="32"/>
          <w:lang w:eastAsia="el-GR"/>
        </w:rPr>
        <w:t xml:space="preserve">Παρατηρώντας προσεκτικά τις δεκαοχτώ μικρές σκηνές της «Τραπεζαρίας» του </w:t>
      </w:r>
      <w:proofErr w:type="spellStart"/>
      <w:r w:rsidRPr="00671E4F">
        <w:rPr>
          <w:rFonts w:ascii="Georgia" w:eastAsia="Times New Roman" w:hAnsi="Georgia" w:cs="Times New Roman"/>
          <w:color w:val="000000"/>
          <w:sz w:val="32"/>
          <w:szCs w:val="32"/>
          <w:lang w:eastAsia="el-GR"/>
        </w:rPr>
        <w:t>Άλμπερτ</w:t>
      </w:r>
      <w:proofErr w:type="spellEnd"/>
      <w:r w:rsidRPr="00671E4F">
        <w:rPr>
          <w:rFonts w:ascii="Georgia" w:eastAsia="Times New Roman" w:hAnsi="Georgia" w:cs="Times New Roman"/>
          <w:color w:val="000000"/>
          <w:sz w:val="32"/>
          <w:szCs w:val="32"/>
          <w:lang w:eastAsia="el-GR"/>
        </w:rPr>
        <w:t xml:space="preserve"> Ρ. </w:t>
      </w:r>
      <w:proofErr w:type="spellStart"/>
      <w:r w:rsidRPr="00671E4F">
        <w:rPr>
          <w:rFonts w:ascii="Georgia" w:eastAsia="Times New Roman" w:hAnsi="Georgia" w:cs="Times New Roman"/>
          <w:color w:val="000000"/>
          <w:sz w:val="32"/>
          <w:szCs w:val="32"/>
          <w:lang w:eastAsia="el-GR"/>
        </w:rPr>
        <w:t>Γκέρνυ</w:t>
      </w:r>
      <w:proofErr w:type="spellEnd"/>
      <w:r w:rsidRPr="00671E4F">
        <w:rPr>
          <w:rFonts w:ascii="Georgia" w:eastAsia="Times New Roman" w:hAnsi="Georgia" w:cs="Times New Roman"/>
          <w:color w:val="000000"/>
          <w:sz w:val="32"/>
          <w:szCs w:val="32"/>
          <w:lang w:eastAsia="el-GR"/>
        </w:rPr>
        <w:t xml:space="preserve">, που ξετυλίγονται γύρω από τον ομφαλό του αστικού σαλονιού, το τραπέζι της συνεστίασης, της ιερότερης στιγμής για την </w:t>
      </w:r>
      <w:r w:rsidRPr="00671E4F">
        <w:rPr>
          <w:rFonts w:ascii="Georgia" w:eastAsia="Times New Roman" w:hAnsi="Georgia" w:cs="Times New Roman"/>
          <w:color w:val="000000"/>
          <w:sz w:val="32"/>
          <w:szCs w:val="32"/>
          <w:lang w:eastAsia="el-GR"/>
        </w:rPr>
        <w:lastRenderedPageBreak/>
        <w:t>αστική οικογένεια, κάτι μας ψιθυρίζει στο αυτί ότι φτάσαμε πια σε μια εποχή που αυτό το κουκούλι έχει γίνει οριστικά κομμάτια και θρύψαλα. Όλο, εκτός από τον τέταρτο τοίχο του, τον καθρέφτη όπου οι θεατές</w:t>
      </w:r>
      <w:r w:rsidRPr="00671E4F">
        <w:rPr>
          <w:rFonts w:ascii="Georgia" w:eastAsia="Times New Roman" w:hAnsi="Georgia" w:cs="Times New Roman"/>
          <w:color w:val="000000"/>
          <w:sz w:val="32"/>
          <w:lang w:eastAsia="el-GR"/>
        </w:rPr>
        <w:t> </w:t>
      </w:r>
      <w:r w:rsidRPr="00671E4F">
        <w:rPr>
          <w:rFonts w:ascii="Georgia" w:eastAsia="Times New Roman" w:hAnsi="Georgia" w:cs="Times New Roman"/>
          <w:color w:val="000000"/>
          <w:sz w:val="32"/>
          <w:szCs w:val="32"/>
          <w:lang w:eastAsia="el-GR"/>
        </w:rPr>
        <w:t xml:space="preserve">βλέπουν την δικιά τους κοινωνία που εξελίσσεται. Όλες οι σκηνές του έργου, που </w:t>
      </w:r>
      <w:proofErr w:type="spellStart"/>
      <w:r w:rsidRPr="00671E4F">
        <w:rPr>
          <w:rFonts w:ascii="Georgia" w:eastAsia="Times New Roman" w:hAnsi="Georgia" w:cs="Times New Roman"/>
          <w:color w:val="000000"/>
          <w:sz w:val="32"/>
          <w:szCs w:val="32"/>
          <w:lang w:eastAsia="el-GR"/>
        </w:rPr>
        <w:t>αλληλοπλέκονται</w:t>
      </w:r>
      <w:proofErr w:type="spellEnd"/>
      <w:r w:rsidRPr="00671E4F">
        <w:rPr>
          <w:rFonts w:ascii="Georgia" w:eastAsia="Times New Roman" w:hAnsi="Georgia" w:cs="Times New Roman"/>
          <w:color w:val="000000"/>
          <w:sz w:val="32"/>
          <w:szCs w:val="32"/>
          <w:lang w:eastAsia="el-GR"/>
        </w:rPr>
        <w:t xml:space="preserve"> μεταξύ τους με τρόπο σχετικά χαλαρό, μας δίνουν την αίσθηση ότι αυτό το σύμβολο της οικογενειακής συμβίωσης ως κοινωνικής και οικονομικής οντότητας αρχίζει να χάνει τη σημασία του. Η τραπεζαρία παθαίνει αυτό που στο θέατρο παθαίνουν τα αντικείμενα-σύμβολα, που απεκδύονται την συμβατική τους σημασία κι αποκτούν χιλιάδες σημασίες. Η τραπεζαρία χάνει κι αυτή την πραγματική της σημασία,</w:t>
      </w:r>
      <w:r w:rsidRPr="00671E4F">
        <w:rPr>
          <w:rFonts w:ascii="Georgia" w:eastAsia="Times New Roman" w:hAnsi="Georgia" w:cs="Times New Roman"/>
          <w:color w:val="000000"/>
          <w:sz w:val="32"/>
          <w:lang w:eastAsia="el-GR"/>
        </w:rPr>
        <w:t> </w:t>
      </w:r>
      <w:proofErr w:type="spellStart"/>
      <w:r w:rsidRPr="00671E4F">
        <w:rPr>
          <w:rFonts w:ascii="Georgia" w:eastAsia="Times New Roman" w:hAnsi="Georgia" w:cs="Times New Roman"/>
          <w:color w:val="000000"/>
          <w:sz w:val="32"/>
          <w:szCs w:val="32"/>
          <w:lang w:eastAsia="el-GR"/>
        </w:rPr>
        <w:t>αποδομείται</w:t>
      </w:r>
      <w:proofErr w:type="spellEnd"/>
      <w:r w:rsidRPr="00671E4F">
        <w:rPr>
          <w:rFonts w:ascii="Georgia" w:eastAsia="Times New Roman" w:hAnsi="Georgia" w:cs="Times New Roman"/>
          <w:color w:val="000000"/>
          <w:sz w:val="32"/>
          <w:szCs w:val="32"/>
          <w:lang w:eastAsia="el-GR"/>
        </w:rPr>
        <w:t xml:space="preserve"> ως σύμβολο, και αποκτά, κατά περίπτωση, περισσότερες σημασίες: γίνεται γραφείο, σκηνικό ενός μοναχικού πρωινού, </w:t>
      </w:r>
      <w:proofErr w:type="spellStart"/>
      <w:r w:rsidRPr="00671E4F">
        <w:rPr>
          <w:rFonts w:ascii="Georgia" w:eastAsia="Times New Roman" w:hAnsi="Georgia" w:cs="Times New Roman"/>
          <w:color w:val="000000"/>
          <w:sz w:val="32"/>
          <w:szCs w:val="32"/>
          <w:lang w:eastAsia="el-GR"/>
        </w:rPr>
        <w:t>πεποιημένο</w:t>
      </w:r>
      <w:proofErr w:type="spellEnd"/>
      <w:r w:rsidRPr="00671E4F">
        <w:rPr>
          <w:rFonts w:ascii="Georgia" w:eastAsia="Times New Roman" w:hAnsi="Georgia" w:cs="Times New Roman"/>
          <w:color w:val="000000"/>
          <w:sz w:val="32"/>
          <w:szCs w:val="32"/>
          <w:lang w:eastAsia="el-GR"/>
        </w:rPr>
        <w:t xml:space="preserve"> </w:t>
      </w:r>
      <w:proofErr w:type="spellStart"/>
      <w:r w:rsidRPr="00671E4F">
        <w:rPr>
          <w:rFonts w:ascii="Georgia" w:eastAsia="Times New Roman" w:hAnsi="Georgia" w:cs="Times New Roman"/>
          <w:color w:val="000000"/>
          <w:sz w:val="32"/>
          <w:szCs w:val="32"/>
          <w:lang w:eastAsia="el-GR"/>
        </w:rPr>
        <w:t>ταμπλώ</w:t>
      </w:r>
      <w:proofErr w:type="spellEnd"/>
      <w:r w:rsidRPr="00671E4F">
        <w:rPr>
          <w:rFonts w:ascii="Georgia" w:eastAsia="Times New Roman" w:hAnsi="Georgia" w:cs="Times New Roman"/>
          <w:color w:val="000000"/>
          <w:sz w:val="32"/>
          <w:szCs w:val="32"/>
          <w:lang w:eastAsia="el-GR"/>
        </w:rPr>
        <w:t>-</w:t>
      </w:r>
      <w:proofErr w:type="spellStart"/>
      <w:r w:rsidRPr="00671E4F">
        <w:rPr>
          <w:rFonts w:ascii="Georgia" w:eastAsia="Times New Roman" w:hAnsi="Georgia" w:cs="Times New Roman"/>
          <w:color w:val="000000"/>
          <w:sz w:val="32"/>
          <w:szCs w:val="32"/>
          <w:lang w:eastAsia="el-GR"/>
        </w:rPr>
        <w:t>βιβάν</w:t>
      </w:r>
      <w:proofErr w:type="spellEnd"/>
      <w:r w:rsidRPr="00671E4F">
        <w:rPr>
          <w:rFonts w:ascii="Georgia" w:eastAsia="Times New Roman" w:hAnsi="Georgia" w:cs="Times New Roman"/>
          <w:color w:val="000000"/>
          <w:sz w:val="32"/>
          <w:szCs w:val="32"/>
          <w:lang w:eastAsia="el-GR"/>
        </w:rPr>
        <w:t xml:space="preserve"> ενός φοιτητικού </w:t>
      </w:r>
      <w:proofErr w:type="spellStart"/>
      <w:r w:rsidRPr="00671E4F">
        <w:rPr>
          <w:rFonts w:ascii="Georgia" w:eastAsia="Times New Roman" w:hAnsi="Georgia" w:cs="Times New Roman"/>
          <w:color w:val="000000"/>
          <w:sz w:val="32"/>
          <w:szCs w:val="32"/>
          <w:lang w:eastAsia="el-GR"/>
        </w:rPr>
        <w:t>ντοκυμαντέρ</w:t>
      </w:r>
      <w:proofErr w:type="spellEnd"/>
      <w:r w:rsidRPr="00671E4F">
        <w:rPr>
          <w:rFonts w:ascii="Georgia" w:eastAsia="Times New Roman" w:hAnsi="Georgia" w:cs="Times New Roman"/>
          <w:color w:val="000000"/>
          <w:sz w:val="32"/>
          <w:szCs w:val="32"/>
          <w:lang w:eastAsia="el-GR"/>
        </w:rPr>
        <w:t xml:space="preserve">, περιστασιακό </w:t>
      </w:r>
      <w:proofErr w:type="spellStart"/>
      <w:r w:rsidRPr="00671E4F">
        <w:rPr>
          <w:rFonts w:ascii="Georgia" w:eastAsia="Times New Roman" w:hAnsi="Georgia" w:cs="Times New Roman"/>
          <w:color w:val="000000"/>
          <w:sz w:val="32"/>
          <w:szCs w:val="32"/>
          <w:lang w:eastAsia="el-GR"/>
        </w:rPr>
        <w:t>ριγκ</w:t>
      </w:r>
      <w:proofErr w:type="spellEnd"/>
      <w:r w:rsidRPr="00671E4F">
        <w:rPr>
          <w:rFonts w:ascii="Georgia" w:eastAsia="Times New Roman" w:hAnsi="Georgia" w:cs="Times New Roman"/>
          <w:color w:val="000000"/>
          <w:sz w:val="32"/>
          <w:szCs w:val="32"/>
          <w:lang w:eastAsia="el-GR"/>
        </w:rPr>
        <w:t xml:space="preserve"> για έναν συζυγικό καβγά ή μια διαμάχη</w:t>
      </w:r>
      <w:r w:rsidRPr="00671E4F">
        <w:rPr>
          <w:rFonts w:ascii="Georgia" w:eastAsia="Times New Roman" w:hAnsi="Georgia" w:cs="Times New Roman"/>
          <w:color w:val="000000"/>
          <w:sz w:val="32"/>
          <w:lang w:eastAsia="el-GR"/>
        </w:rPr>
        <w:t> </w:t>
      </w:r>
      <w:r w:rsidRPr="00671E4F">
        <w:rPr>
          <w:rFonts w:ascii="Georgia" w:eastAsia="Times New Roman" w:hAnsi="Georgia" w:cs="Times New Roman"/>
          <w:color w:val="000000"/>
          <w:sz w:val="32"/>
          <w:szCs w:val="32"/>
          <w:lang w:eastAsia="el-GR"/>
        </w:rPr>
        <w:t>γονιού-παιδιού ή για την αδιόρατη αποκάλυψη μιας μοιχείας. Οι καρέκλες της, σε όλες τις σκηνές πλην της τελευταίας, είναι περισσότερο αδειανές παρά γεμάτες. Οι άνθρωποι κάθονται στην τραπεζαρία</w:t>
      </w:r>
      <w:r w:rsidRPr="00671E4F">
        <w:rPr>
          <w:rFonts w:ascii="Georgia" w:eastAsia="Times New Roman" w:hAnsi="Georgia" w:cs="Times New Roman"/>
          <w:color w:val="000000"/>
          <w:sz w:val="32"/>
          <w:lang w:eastAsia="el-GR"/>
        </w:rPr>
        <w:t> </w:t>
      </w:r>
      <w:r w:rsidRPr="00671E4F">
        <w:rPr>
          <w:rFonts w:ascii="Georgia" w:eastAsia="Times New Roman" w:hAnsi="Georgia" w:cs="Times New Roman"/>
          <w:color w:val="000000"/>
          <w:sz w:val="32"/>
          <w:szCs w:val="32"/>
          <w:lang w:eastAsia="el-GR"/>
        </w:rPr>
        <w:t>τις περισσότερες φωνές όχι ορμώμενοι από μια κεντρομόλο δύναμη, την οικογενειακή ενότητα, αλλά ουσιαστικά απωθούμενοι από πάσης φύσεως φυγόκεντρες δυνάμεις. Η τραπεζαρία γίνεται όχι πεδίο συμβιβασμού, διαλόγου, ή άμυνας απέναντι στον εξωτερικό εχθρό, αλλά περισσότερο τόπος σύγκρουσης, σύγκρουσης εκ των ένδον προερχόμενης, σύγκρουσης που μοιάζει με σαράκι που γεννήθηκε βαθιά μέσα στα ξύλα της.</w:t>
      </w:r>
    </w:p>
    <w:p w:rsidR="00671E4F" w:rsidRPr="00671E4F" w:rsidRDefault="00671E4F" w:rsidP="00671E4F">
      <w:pPr>
        <w:shd w:val="clear" w:color="auto" w:fill="FFFFFF"/>
        <w:spacing w:before="100" w:beforeAutospacing="1" w:after="100" w:afterAutospacing="1" w:line="240" w:lineRule="auto"/>
        <w:jc w:val="both"/>
        <w:rPr>
          <w:rFonts w:ascii="Georgia" w:eastAsia="Times New Roman" w:hAnsi="Georgia" w:cs="Times New Roman"/>
          <w:color w:val="000000"/>
          <w:sz w:val="32"/>
          <w:szCs w:val="32"/>
          <w:lang w:eastAsia="el-GR"/>
        </w:rPr>
      </w:pPr>
      <w:r w:rsidRPr="00671E4F">
        <w:rPr>
          <w:rFonts w:ascii="Georgia" w:eastAsia="Times New Roman" w:hAnsi="Georgia" w:cs="Times New Roman"/>
          <w:color w:val="000000"/>
          <w:sz w:val="32"/>
          <w:szCs w:val="32"/>
          <w:lang w:eastAsia="el-GR"/>
        </w:rPr>
        <w:t xml:space="preserve">Οι ήρωες διεκδικούν μια θέση στην τραπεζαρία όχι ως τρόπον τινά εξ αδιαιρέτου μερίδιο στην «εταιρεία» μιας οικογένειας, αλλά ως διακριτή σφαίρα δικής τους επιρροής, ως ατομική τους ιδιοκτησία. Ιδιοκτησία όχι ενός πράγματος που έχει γι’ αυτούς ζωτική σημασία, αλλά κατοχή ενός τροπαίου που πέρα απ’ αυτό ίσως και να μην σημαίνει απολύτως τίποτα άλλο. Η </w:t>
      </w:r>
      <w:r w:rsidRPr="00671E4F">
        <w:rPr>
          <w:rFonts w:ascii="Georgia" w:eastAsia="Times New Roman" w:hAnsi="Georgia" w:cs="Times New Roman"/>
          <w:color w:val="000000"/>
          <w:sz w:val="32"/>
          <w:szCs w:val="32"/>
          <w:lang w:eastAsia="el-GR"/>
        </w:rPr>
        <w:lastRenderedPageBreak/>
        <w:t>αστική</w:t>
      </w:r>
      <w:r w:rsidRPr="00671E4F">
        <w:rPr>
          <w:rFonts w:ascii="Georgia" w:eastAsia="Times New Roman" w:hAnsi="Georgia" w:cs="Times New Roman"/>
          <w:color w:val="000000"/>
          <w:sz w:val="32"/>
          <w:lang w:eastAsia="el-GR"/>
        </w:rPr>
        <w:t> </w:t>
      </w:r>
      <w:proofErr w:type="spellStart"/>
      <w:r w:rsidRPr="00671E4F">
        <w:rPr>
          <w:rFonts w:ascii="Georgia" w:eastAsia="Times New Roman" w:hAnsi="Georgia" w:cs="Times New Roman"/>
          <w:b/>
          <w:bCs/>
          <w:color w:val="000000"/>
          <w:sz w:val="32"/>
          <w:szCs w:val="32"/>
          <w:lang w:val="en-US" w:eastAsia="el-GR"/>
        </w:rPr>
        <w:t>familia</w:t>
      </w:r>
      <w:proofErr w:type="spellEnd"/>
      <w:r w:rsidRPr="00671E4F">
        <w:rPr>
          <w:rFonts w:ascii="Georgia" w:eastAsia="Times New Roman" w:hAnsi="Georgia" w:cs="Times New Roman"/>
          <w:color w:val="000000"/>
          <w:sz w:val="32"/>
          <w:lang w:eastAsia="el-GR"/>
        </w:rPr>
        <w:t> </w:t>
      </w:r>
      <w:r w:rsidRPr="00671E4F">
        <w:rPr>
          <w:rFonts w:ascii="Georgia" w:eastAsia="Times New Roman" w:hAnsi="Georgia" w:cs="Times New Roman"/>
          <w:color w:val="000000"/>
          <w:sz w:val="32"/>
          <w:szCs w:val="32"/>
          <w:lang w:eastAsia="el-GR"/>
        </w:rPr>
        <w:t xml:space="preserve">έρχεται να δώσει τη θέση της στο </w:t>
      </w:r>
      <w:proofErr w:type="spellStart"/>
      <w:r w:rsidRPr="00671E4F">
        <w:rPr>
          <w:rFonts w:ascii="Georgia" w:eastAsia="Times New Roman" w:hAnsi="Georgia" w:cs="Times New Roman"/>
          <w:color w:val="000000"/>
          <w:sz w:val="32"/>
          <w:szCs w:val="32"/>
          <w:lang w:eastAsia="el-GR"/>
        </w:rPr>
        <w:t>μετα</w:t>
      </w:r>
      <w:proofErr w:type="spellEnd"/>
      <w:r w:rsidRPr="00671E4F">
        <w:rPr>
          <w:rFonts w:ascii="Georgia" w:eastAsia="Times New Roman" w:hAnsi="Georgia" w:cs="Times New Roman"/>
          <w:color w:val="000000"/>
          <w:sz w:val="32"/>
          <w:szCs w:val="32"/>
          <w:lang w:eastAsia="el-GR"/>
        </w:rPr>
        <w:t>-αστικό</w:t>
      </w:r>
      <w:r w:rsidRPr="00671E4F">
        <w:rPr>
          <w:rFonts w:ascii="Georgia" w:eastAsia="Times New Roman" w:hAnsi="Georgia" w:cs="Times New Roman"/>
          <w:color w:val="000000"/>
          <w:sz w:val="32"/>
          <w:lang w:eastAsia="el-GR"/>
        </w:rPr>
        <w:t> </w:t>
      </w:r>
      <w:r w:rsidRPr="00671E4F">
        <w:rPr>
          <w:rFonts w:ascii="Georgia" w:eastAsia="Times New Roman" w:hAnsi="Georgia" w:cs="Times New Roman"/>
          <w:b/>
          <w:bCs/>
          <w:color w:val="000000"/>
          <w:sz w:val="32"/>
          <w:szCs w:val="32"/>
          <w:lang w:val="en-US" w:eastAsia="el-GR"/>
        </w:rPr>
        <w:t>ego</w:t>
      </w:r>
      <w:r w:rsidRPr="00671E4F">
        <w:rPr>
          <w:rFonts w:ascii="Georgia" w:eastAsia="Times New Roman" w:hAnsi="Georgia" w:cs="Times New Roman"/>
          <w:color w:val="000000"/>
          <w:sz w:val="32"/>
          <w:szCs w:val="32"/>
          <w:lang w:eastAsia="el-GR"/>
        </w:rPr>
        <w:t>. Ο ατομικισμός του κόσμου που έρχεται</w:t>
      </w:r>
      <w:r w:rsidRPr="00671E4F">
        <w:rPr>
          <w:rFonts w:ascii="Georgia" w:eastAsia="Times New Roman" w:hAnsi="Georgia" w:cs="Times New Roman"/>
          <w:color w:val="000000"/>
          <w:sz w:val="32"/>
          <w:lang w:eastAsia="el-GR"/>
        </w:rPr>
        <w:t> </w:t>
      </w:r>
      <w:r w:rsidRPr="00671E4F">
        <w:rPr>
          <w:rFonts w:ascii="Georgia" w:eastAsia="Times New Roman" w:hAnsi="Georgia" w:cs="Times New Roman"/>
          <w:color w:val="000000"/>
          <w:sz w:val="32"/>
          <w:szCs w:val="32"/>
          <w:lang w:eastAsia="el-GR"/>
        </w:rPr>
        <w:t xml:space="preserve">(ή έχει ήδη έρθει) δεν αφήνει πολλά περιθώρια για συμβιβασμούς, για </w:t>
      </w:r>
      <w:proofErr w:type="spellStart"/>
      <w:r w:rsidRPr="00671E4F">
        <w:rPr>
          <w:rFonts w:ascii="Georgia" w:eastAsia="Times New Roman" w:hAnsi="Georgia" w:cs="Times New Roman"/>
          <w:color w:val="000000"/>
          <w:sz w:val="32"/>
          <w:szCs w:val="32"/>
          <w:lang w:eastAsia="el-GR"/>
        </w:rPr>
        <w:t>καμμιάς</w:t>
      </w:r>
      <w:proofErr w:type="spellEnd"/>
      <w:r w:rsidRPr="00671E4F">
        <w:rPr>
          <w:rFonts w:ascii="Georgia" w:eastAsia="Times New Roman" w:hAnsi="Georgia" w:cs="Times New Roman"/>
          <w:color w:val="000000"/>
          <w:sz w:val="32"/>
          <w:szCs w:val="32"/>
          <w:lang w:eastAsia="el-GR"/>
        </w:rPr>
        <w:t xml:space="preserve"> έννοιας κοινότητα. Βρισκόμαστε δηλαδή μπροστά σε ακόμη μεγαλύτερη εσωστρέφεια. Στην </w:t>
      </w:r>
      <w:proofErr w:type="spellStart"/>
      <w:r w:rsidRPr="00671E4F">
        <w:rPr>
          <w:rFonts w:ascii="Georgia" w:eastAsia="Times New Roman" w:hAnsi="Georgia" w:cs="Times New Roman"/>
          <w:color w:val="000000"/>
          <w:sz w:val="32"/>
          <w:szCs w:val="32"/>
          <w:lang w:eastAsia="el-GR"/>
        </w:rPr>
        <w:t>προαστική</w:t>
      </w:r>
      <w:proofErr w:type="spellEnd"/>
      <w:r w:rsidRPr="00671E4F">
        <w:rPr>
          <w:rFonts w:ascii="Georgia" w:eastAsia="Times New Roman" w:hAnsi="Georgia" w:cs="Times New Roman"/>
          <w:color w:val="000000"/>
          <w:sz w:val="32"/>
          <w:szCs w:val="32"/>
          <w:lang w:eastAsia="el-GR"/>
        </w:rPr>
        <w:t xml:space="preserve"> εποχή το δράμα βρισκόταν στους δρόμους. Μετά μπήκε στο σαλόνι. Τώρα, κλείνεται στο δωμάτιό του, στον ατομικό του χώρο. Η τελευταία σκηνή του έργου είναι ουσιαστικά η κηδεία της τραπεζαρίας, όχι συγκέντρωση της οικογένειας, αλλά επετειακού τύπου επανένωση των ατόμων πάνω από το λείψανό της. Το «ζωή σε λόγου μας» (του καθενός ξεχωριστά).</w:t>
      </w:r>
    </w:p>
    <w:p w:rsidR="00671E4F" w:rsidRPr="00671E4F" w:rsidRDefault="00671E4F" w:rsidP="00671E4F">
      <w:pPr>
        <w:shd w:val="clear" w:color="auto" w:fill="FFFFFF"/>
        <w:spacing w:before="100" w:beforeAutospacing="1" w:after="100" w:afterAutospacing="1" w:line="240" w:lineRule="auto"/>
        <w:jc w:val="both"/>
        <w:rPr>
          <w:rFonts w:ascii="Georgia" w:eastAsia="Times New Roman" w:hAnsi="Georgia" w:cs="Times New Roman"/>
          <w:color w:val="000000"/>
          <w:sz w:val="32"/>
          <w:szCs w:val="32"/>
          <w:lang w:eastAsia="el-GR"/>
        </w:rPr>
      </w:pPr>
      <w:r w:rsidRPr="00671E4F">
        <w:rPr>
          <w:rFonts w:ascii="Georgia" w:eastAsia="Times New Roman" w:hAnsi="Georgia" w:cs="Times New Roman"/>
          <w:color w:val="000000"/>
          <w:sz w:val="32"/>
          <w:szCs w:val="32"/>
          <w:lang w:eastAsia="el-GR"/>
        </w:rPr>
        <w:t xml:space="preserve">Ο </w:t>
      </w:r>
      <w:proofErr w:type="spellStart"/>
      <w:r w:rsidRPr="00671E4F">
        <w:rPr>
          <w:rFonts w:ascii="Georgia" w:eastAsia="Times New Roman" w:hAnsi="Georgia" w:cs="Times New Roman"/>
          <w:color w:val="000000"/>
          <w:sz w:val="32"/>
          <w:szCs w:val="32"/>
          <w:lang w:eastAsia="el-GR"/>
        </w:rPr>
        <w:t>Άλμπερτ</w:t>
      </w:r>
      <w:proofErr w:type="spellEnd"/>
      <w:r w:rsidRPr="00671E4F">
        <w:rPr>
          <w:rFonts w:ascii="Georgia" w:eastAsia="Times New Roman" w:hAnsi="Georgia" w:cs="Times New Roman"/>
          <w:color w:val="000000"/>
          <w:sz w:val="32"/>
          <w:szCs w:val="32"/>
          <w:lang w:eastAsia="el-GR"/>
        </w:rPr>
        <w:t xml:space="preserve"> Ρ. </w:t>
      </w:r>
      <w:proofErr w:type="spellStart"/>
      <w:r w:rsidRPr="00671E4F">
        <w:rPr>
          <w:rFonts w:ascii="Georgia" w:eastAsia="Times New Roman" w:hAnsi="Georgia" w:cs="Times New Roman"/>
          <w:color w:val="000000"/>
          <w:sz w:val="32"/>
          <w:szCs w:val="32"/>
          <w:lang w:eastAsia="el-GR"/>
        </w:rPr>
        <w:t>Γκέρνυ</w:t>
      </w:r>
      <w:proofErr w:type="spellEnd"/>
      <w:r w:rsidRPr="00671E4F">
        <w:rPr>
          <w:rFonts w:ascii="Georgia" w:eastAsia="Times New Roman" w:hAnsi="Georgia" w:cs="Times New Roman"/>
          <w:color w:val="000000"/>
          <w:sz w:val="32"/>
          <w:szCs w:val="32"/>
          <w:lang w:eastAsia="el-GR"/>
        </w:rPr>
        <w:t xml:space="preserve"> στις αρχές της δεκαετίας του 1980, όταν έγραφε το έργο, είχε στο μυαλό του την σταδιακή αποδόμηση του μοντέλου της αμερικανικής λευκής μεσοαστικής οικογένειας, που σιγά </w:t>
      </w:r>
      <w:proofErr w:type="spellStart"/>
      <w:r w:rsidRPr="00671E4F">
        <w:rPr>
          <w:rFonts w:ascii="Georgia" w:eastAsia="Times New Roman" w:hAnsi="Georgia" w:cs="Times New Roman"/>
          <w:color w:val="000000"/>
          <w:sz w:val="32"/>
          <w:szCs w:val="32"/>
          <w:lang w:eastAsia="el-GR"/>
        </w:rPr>
        <w:t>σιγά</w:t>
      </w:r>
      <w:proofErr w:type="spellEnd"/>
      <w:r w:rsidRPr="00671E4F">
        <w:rPr>
          <w:rFonts w:ascii="Georgia" w:eastAsia="Times New Roman" w:hAnsi="Georgia" w:cs="Times New Roman"/>
          <w:color w:val="000000"/>
          <w:sz w:val="32"/>
          <w:szCs w:val="32"/>
          <w:lang w:eastAsia="el-GR"/>
        </w:rPr>
        <w:t xml:space="preserve"> (και στο αμερικάνικο θέατρο των προηγούμενων δεκαετιών, όπως του </w:t>
      </w:r>
      <w:proofErr w:type="spellStart"/>
      <w:r w:rsidRPr="00671E4F">
        <w:rPr>
          <w:rFonts w:ascii="Georgia" w:eastAsia="Times New Roman" w:hAnsi="Georgia" w:cs="Times New Roman"/>
          <w:color w:val="000000"/>
          <w:sz w:val="32"/>
          <w:szCs w:val="32"/>
          <w:lang w:eastAsia="el-GR"/>
        </w:rPr>
        <w:t>Ουίλλιαμς</w:t>
      </w:r>
      <w:proofErr w:type="spellEnd"/>
      <w:r w:rsidRPr="00671E4F">
        <w:rPr>
          <w:rFonts w:ascii="Georgia" w:eastAsia="Times New Roman" w:hAnsi="Georgia" w:cs="Times New Roman"/>
          <w:color w:val="000000"/>
          <w:sz w:val="32"/>
          <w:szCs w:val="32"/>
          <w:lang w:eastAsia="el-GR"/>
        </w:rPr>
        <w:t xml:space="preserve"> και του Ο’ </w:t>
      </w:r>
      <w:proofErr w:type="spellStart"/>
      <w:r w:rsidRPr="00671E4F">
        <w:rPr>
          <w:rFonts w:ascii="Georgia" w:eastAsia="Times New Roman" w:hAnsi="Georgia" w:cs="Times New Roman"/>
          <w:color w:val="000000"/>
          <w:sz w:val="32"/>
          <w:szCs w:val="32"/>
          <w:lang w:eastAsia="el-GR"/>
        </w:rPr>
        <w:t>Νηλ</w:t>
      </w:r>
      <w:proofErr w:type="spellEnd"/>
      <w:r w:rsidRPr="00671E4F">
        <w:rPr>
          <w:rFonts w:ascii="Georgia" w:eastAsia="Times New Roman" w:hAnsi="Georgia" w:cs="Times New Roman"/>
          <w:color w:val="000000"/>
          <w:sz w:val="32"/>
          <w:szCs w:val="32"/>
          <w:lang w:eastAsia="el-GR"/>
        </w:rPr>
        <w:t xml:space="preserve">) είχε αρχίσει να φαίνεται ότι, η φαινομενική ευμάρεια και ενότητά της, το ωραίο σπίτι με το γκαράζ και το γκαζόν, τα </w:t>
      </w:r>
      <w:proofErr w:type="spellStart"/>
      <w:r w:rsidRPr="00671E4F">
        <w:rPr>
          <w:rFonts w:ascii="Georgia" w:eastAsia="Times New Roman" w:hAnsi="Georgia" w:cs="Times New Roman"/>
          <w:color w:val="000000"/>
          <w:sz w:val="32"/>
          <w:szCs w:val="32"/>
          <w:lang w:eastAsia="el-GR"/>
        </w:rPr>
        <w:t>κέηκ</w:t>
      </w:r>
      <w:proofErr w:type="spellEnd"/>
      <w:r w:rsidRPr="00671E4F">
        <w:rPr>
          <w:rFonts w:ascii="Georgia" w:eastAsia="Times New Roman" w:hAnsi="Georgia" w:cs="Times New Roman"/>
          <w:color w:val="000000"/>
          <w:sz w:val="32"/>
          <w:szCs w:val="32"/>
          <w:lang w:eastAsia="el-GR"/>
        </w:rPr>
        <w:t xml:space="preserve">, το </w:t>
      </w:r>
      <w:proofErr w:type="spellStart"/>
      <w:r w:rsidRPr="00671E4F">
        <w:rPr>
          <w:rFonts w:ascii="Georgia" w:eastAsia="Times New Roman" w:hAnsi="Georgia" w:cs="Times New Roman"/>
          <w:color w:val="000000"/>
          <w:sz w:val="32"/>
          <w:szCs w:val="32"/>
          <w:lang w:eastAsia="el-GR"/>
        </w:rPr>
        <w:t>φυστικοβούτυρο</w:t>
      </w:r>
      <w:proofErr w:type="spellEnd"/>
      <w:r w:rsidRPr="00671E4F">
        <w:rPr>
          <w:rFonts w:ascii="Georgia" w:eastAsia="Times New Roman" w:hAnsi="Georgia" w:cs="Times New Roman"/>
          <w:color w:val="000000"/>
          <w:sz w:val="32"/>
          <w:szCs w:val="32"/>
          <w:lang w:eastAsia="el-GR"/>
        </w:rPr>
        <w:t xml:space="preserve"> και τα τραπέζια της Κυριακής, κατατέμνονταν σιγά </w:t>
      </w:r>
      <w:proofErr w:type="spellStart"/>
      <w:r w:rsidRPr="00671E4F">
        <w:rPr>
          <w:rFonts w:ascii="Georgia" w:eastAsia="Times New Roman" w:hAnsi="Georgia" w:cs="Times New Roman"/>
          <w:color w:val="000000"/>
          <w:sz w:val="32"/>
          <w:szCs w:val="32"/>
          <w:lang w:eastAsia="el-GR"/>
        </w:rPr>
        <w:t>σιγά</w:t>
      </w:r>
      <w:proofErr w:type="spellEnd"/>
      <w:r w:rsidRPr="00671E4F">
        <w:rPr>
          <w:rFonts w:ascii="Georgia" w:eastAsia="Times New Roman" w:hAnsi="Georgia" w:cs="Times New Roman"/>
          <w:color w:val="000000"/>
          <w:sz w:val="32"/>
          <w:szCs w:val="32"/>
          <w:lang w:eastAsia="el-GR"/>
        </w:rPr>
        <w:t xml:space="preserve"> σε μικρότερες μονάδες: Το μικρό «εμείς» της οικογένειας γινόταν πολλά μικρά «εγώ». Οι μικρές ομάδες που ζούσαν μαζί</w:t>
      </w:r>
      <w:r w:rsidRPr="00671E4F">
        <w:rPr>
          <w:rFonts w:ascii="Georgia" w:eastAsia="Times New Roman" w:hAnsi="Georgia" w:cs="Times New Roman"/>
          <w:color w:val="000000"/>
          <w:sz w:val="32"/>
          <w:lang w:eastAsia="el-GR"/>
        </w:rPr>
        <w:t> </w:t>
      </w:r>
      <w:r w:rsidRPr="00671E4F">
        <w:rPr>
          <w:rFonts w:ascii="Georgia" w:eastAsia="Times New Roman" w:hAnsi="Georgia" w:cs="Times New Roman"/>
          <w:color w:val="000000"/>
          <w:sz w:val="32"/>
          <w:szCs w:val="32"/>
          <w:lang w:eastAsia="el-GR"/>
        </w:rPr>
        <w:t>στην οικογενειακή εστία γίνονται πολλά μεμονωμένα άτομα που απλώς συγκατοικούν.</w:t>
      </w:r>
    </w:p>
    <w:p w:rsidR="00671E4F" w:rsidRPr="00671E4F" w:rsidRDefault="00671E4F" w:rsidP="00671E4F">
      <w:pPr>
        <w:shd w:val="clear" w:color="auto" w:fill="FFFFFF"/>
        <w:spacing w:before="100" w:beforeAutospacing="1" w:after="100" w:afterAutospacing="1" w:line="240" w:lineRule="auto"/>
        <w:jc w:val="both"/>
        <w:rPr>
          <w:rFonts w:ascii="Georgia" w:eastAsia="Times New Roman" w:hAnsi="Georgia" w:cs="Times New Roman"/>
          <w:color w:val="000000"/>
          <w:sz w:val="32"/>
          <w:szCs w:val="32"/>
          <w:lang w:eastAsia="el-GR"/>
        </w:rPr>
      </w:pPr>
      <w:r w:rsidRPr="00671E4F">
        <w:rPr>
          <w:rFonts w:ascii="Georgia" w:eastAsia="Times New Roman" w:hAnsi="Georgia" w:cs="Times New Roman"/>
          <w:color w:val="000000"/>
          <w:sz w:val="32"/>
          <w:szCs w:val="32"/>
          <w:lang w:eastAsia="el-GR"/>
        </w:rPr>
        <w:t xml:space="preserve">Το Ερασιτεχνικό Θέατρο Κεφαλονιάς, σε αυτό το καινούριο ξεκίνημά του, με τη σκηνοθετική ματιά της Τασίας </w:t>
      </w:r>
      <w:proofErr w:type="spellStart"/>
      <w:r w:rsidRPr="00671E4F">
        <w:rPr>
          <w:rFonts w:ascii="Georgia" w:eastAsia="Times New Roman" w:hAnsi="Georgia" w:cs="Times New Roman"/>
          <w:color w:val="000000"/>
          <w:sz w:val="32"/>
          <w:szCs w:val="32"/>
          <w:lang w:eastAsia="el-GR"/>
        </w:rPr>
        <w:t>Γεωργάτου</w:t>
      </w:r>
      <w:proofErr w:type="spellEnd"/>
      <w:r w:rsidRPr="00671E4F">
        <w:rPr>
          <w:rFonts w:ascii="Georgia" w:eastAsia="Times New Roman" w:hAnsi="Georgia" w:cs="Times New Roman"/>
          <w:color w:val="000000"/>
          <w:sz w:val="32"/>
          <w:szCs w:val="32"/>
          <w:lang w:eastAsia="el-GR"/>
        </w:rPr>
        <w:t>, επικουρούμενη από τους ακούραστους ηθοποιούς (παλιότερα και νεότερα μέλη της ομάδας), σε μετάφραση της Θάλειας Σκαρλάτου, διείδε με ευαισθησία αλλά και οξυδέρκεια κάτι πολύ ουσιαστικό ανεβάζοντας αυτό το έργο: ότι αυτή η κρίση της αμερικάνικης μεσοαστικής τάξης του ’80 έχει πια εξαπλωθεί παγκοσμίως. Φτάνει</w:t>
      </w:r>
      <w:r w:rsidRPr="00671E4F">
        <w:rPr>
          <w:rFonts w:ascii="Georgia" w:eastAsia="Times New Roman" w:hAnsi="Georgia" w:cs="Times New Roman"/>
          <w:color w:val="000000"/>
          <w:sz w:val="32"/>
          <w:lang w:eastAsia="el-GR"/>
        </w:rPr>
        <w:t> </w:t>
      </w:r>
      <w:r w:rsidRPr="00671E4F">
        <w:rPr>
          <w:rFonts w:ascii="Georgia" w:eastAsia="Times New Roman" w:hAnsi="Georgia" w:cs="Times New Roman"/>
          <w:color w:val="000000"/>
          <w:sz w:val="32"/>
          <w:szCs w:val="32"/>
          <w:lang w:eastAsia="el-GR"/>
        </w:rPr>
        <w:t xml:space="preserve">μέχρι και τις μικρές μας πόλεις. Αν, </w:t>
      </w:r>
      <w:r w:rsidRPr="00671E4F">
        <w:rPr>
          <w:rFonts w:ascii="Georgia" w:eastAsia="Times New Roman" w:hAnsi="Georgia" w:cs="Times New Roman"/>
          <w:color w:val="000000"/>
          <w:sz w:val="32"/>
          <w:szCs w:val="32"/>
          <w:lang w:eastAsia="el-GR"/>
        </w:rPr>
        <w:lastRenderedPageBreak/>
        <w:t>πράγματι, μπορούσαμε να ανοίξουμε μεμιάς, σαν κουκλόσπιτα, τα τόσα πολυώροφα κτίρια της μικρής μας πόλης, θα βλέπαμε, σε πολλά επίπεδα, πολλές τέτοιες άδειες τραπεζαρίες, να γεμίζουν, το ίδιο περιστασιακά και λειψά, με παρόμοιες ιστορίες. Να βρίσκονται εκεί βερνικωμένες και με τα σχετικά πετσετάκια, και να μοιάζουν σαν διάδρομοι απογείωσης για όλες εκείνες τις δυνάμεις που παλεύουν, δικαιολογημένα ή αδικαιολόγητα, να διαλύσουν το κουκούλι, αυτή τη φορά με διεύθυνση από μέσα προς τα έξω. Και θα διαπιστώναμε, εν τέλει, ποιο είναι το έπιπλο του σπιτιού που έχει καταλάβει τη θέση της τραπεζαρίας ως</w:t>
      </w:r>
      <w:proofErr w:type="spellStart"/>
      <w:r w:rsidRPr="00671E4F">
        <w:rPr>
          <w:rFonts w:ascii="Georgia" w:eastAsia="Times New Roman" w:hAnsi="Georgia" w:cs="Times New Roman"/>
          <w:color w:val="000000"/>
          <w:sz w:val="32"/>
          <w:szCs w:val="32"/>
          <w:lang w:val="en-US" w:eastAsia="el-GR"/>
        </w:rPr>
        <w:t>ultimum</w:t>
      </w:r>
      <w:proofErr w:type="spellEnd"/>
      <w:r w:rsidRPr="00671E4F">
        <w:rPr>
          <w:rFonts w:ascii="Georgia" w:eastAsia="Times New Roman" w:hAnsi="Georgia" w:cs="Times New Roman"/>
          <w:color w:val="000000"/>
          <w:sz w:val="32"/>
          <w:lang w:val="en-US" w:eastAsia="el-GR"/>
        </w:rPr>
        <w:t> </w:t>
      </w:r>
      <w:proofErr w:type="spellStart"/>
      <w:r w:rsidRPr="00671E4F">
        <w:rPr>
          <w:rFonts w:ascii="Georgia" w:eastAsia="Times New Roman" w:hAnsi="Georgia" w:cs="Times New Roman"/>
          <w:color w:val="000000"/>
          <w:sz w:val="32"/>
          <w:szCs w:val="32"/>
          <w:lang w:val="en-US" w:eastAsia="el-GR"/>
        </w:rPr>
        <w:t>refugium</w:t>
      </w:r>
      <w:proofErr w:type="spellEnd"/>
      <w:r w:rsidRPr="00671E4F">
        <w:rPr>
          <w:rFonts w:ascii="Georgia" w:eastAsia="Times New Roman" w:hAnsi="Georgia" w:cs="Times New Roman"/>
          <w:color w:val="000000"/>
          <w:sz w:val="32"/>
          <w:lang w:eastAsia="el-GR"/>
        </w:rPr>
        <w:t> </w:t>
      </w:r>
      <w:r w:rsidRPr="00671E4F">
        <w:rPr>
          <w:rFonts w:ascii="Georgia" w:eastAsia="Times New Roman" w:hAnsi="Georgia" w:cs="Times New Roman"/>
          <w:color w:val="000000"/>
          <w:sz w:val="32"/>
          <w:szCs w:val="32"/>
          <w:lang w:eastAsia="el-GR"/>
        </w:rPr>
        <w:t>της οικογενειακής μας συμβίωσης. Και την ίδια στιγμή θα ξέραμε ποιο έπιπλο θα</w:t>
      </w:r>
      <w:r w:rsidRPr="00671E4F">
        <w:rPr>
          <w:rFonts w:ascii="Georgia" w:eastAsia="Times New Roman" w:hAnsi="Georgia" w:cs="Times New Roman"/>
          <w:color w:val="000000"/>
          <w:sz w:val="32"/>
          <w:lang w:eastAsia="el-GR"/>
        </w:rPr>
        <w:t> </w:t>
      </w:r>
      <w:r w:rsidRPr="00671E4F">
        <w:rPr>
          <w:rFonts w:ascii="Georgia" w:eastAsia="Times New Roman" w:hAnsi="Georgia" w:cs="Times New Roman"/>
          <w:color w:val="000000"/>
          <w:sz w:val="32"/>
          <w:szCs w:val="32"/>
          <w:lang w:eastAsia="el-GR"/>
        </w:rPr>
        <w:t xml:space="preserve">έρθει κάποτε η ώρα να </w:t>
      </w:r>
      <w:proofErr w:type="spellStart"/>
      <w:r w:rsidRPr="00671E4F">
        <w:rPr>
          <w:rFonts w:ascii="Georgia" w:eastAsia="Times New Roman" w:hAnsi="Georgia" w:cs="Times New Roman"/>
          <w:color w:val="000000"/>
          <w:sz w:val="32"/>
          <w:szCs w:val="32"/>
          <w:lang w:eastAsia="el-GR"/>
        </w:rPr>
        <w:t>αποδομήσουμε</w:t>
      </w:r>
      <w:proofErr w:type="spellEnd"/>
      <w:r w:rsidRPr="00671E4F">
        <w:rPr>
          <w:rFonts w:ascii="Georgia" w:eastAsia="Times New Roman" w:hAnsi="Georgia" w:cs="Times New Roman"/>
          <w:color w:val="000000"/>
          <w:sz w:val="32"/>
          <w:lang w:eastAsia="el-GR"/>
        </w:rPr>
        <w:t> </w:t>
      </w:r>
      <w:r w:rsidRPr="00671E4F">
        <w:rPr>
          <w:rFonts w:ascii="Georgia" w:eastAsia="Times New Roman" w:hAnsi="Georgia" w:cs="Times New Roman"/>
          <w:color w:val="000000"/>
          <w:sz w:val="32"/>
          <w:szCs w:val="32"/>
          <w:lang w:eastAsia="el-GR"/>
        </w:rPr>
        <w:t>μετά την τραπεζαρία…</w:t>
      </w:r>
    </w:p>
    <w:p w:rsidR="00671E4F" w:rsidRPr="00671E4F" w:rsidRDefault="00671E4F" w:rsidP="00671E4F">
      <w:pPr>
        <w:shd w:val="clear" w:color="auto" w:fill="FFFFFF"/>
        <w:spacing w:before="100" w:beforeAutospacing="1" w:after="100" w:afterAutospacing="1" w:line="240" w:lineRule="auto"/>
        <w:jc w:val="both"/>
        <w:rPr>
          <w:rFonts w:ascii="Georgia" w:eastAsia="Times New Roman" w:hAnsi="Georgia" w:cs="Times New Roman"/>
          <w:color w:val="000000"/>
          <w:sz w:val="32"/>
          <w:szCs w:val="32"/>
          <w:lang w:eastAsia="el-GR"/>
        </w:rPr>
      </w:pPr>
      <w:r w:rsidRPr="00671E4F">
        <w:rPr>
          <w:rFonts w:ascii="Georgia" w:eastAsia="Times New Roman" w:hAnsi="Georgia" w:cs="Times New Roman"/>
          <w:color w:val="000000"/>
          <w:sz w:val="32"/>
          <w:szCs w:val="32"/>
          <w:lang w:eastAsia="el-GR"/>
        </w:rPr>
        <w:t>Ας διακινδυνεύσουμε την πρόβλεψη: ένα μελλοντικό παρόμοιο κείμενο θα τιτλοφορείται: «Ξηλώνοντας τον καναπέ».</w:t>
      </w:r>
    </w:p>
    <w:p w:rsidR="00671E4F" w:rsidRPr="00671E4F" w:rsidRDefault="00671E4F"/>
    <w:sectPr w:rsidR="00671E4F" w:rsidRPr="00671E4F" w:rsidSect="008A26B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1E4F"/>
    <w:rsid w:val="00671E4F"/>
    <w:rsid w:val="008A26B7"/>
    <w:rsid w:val="00A67629"/>
    <w:rsid w:val="00C56A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6B7"/>
  </w:style>
  <w:style w:type="paragraph" w:styleId="2">
    <w:name w:val="heading 2"/>
    <w:basedOn w:val="a"/>
    <w:link w:val="2Char"/>
    <w:uiPriority w:val="9"/>
    <w:qFormat/>
    <w:rsid w:val="00671E4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671E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71E4F"/>
  </w:style>
  <w:style w:type="character" w:customStyle="1" w:styleId="2Char">
    <w:name w:val="Επικεφαλίδα 2 Char"/>
    <w:basedOn w:val="a0"/>
    <w:link w:val="2"/>
    <w:uiPriority w:val="9"/>
    <w:rsid w:val="00671E4F"/>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semiHidden/>
    <w:rsid w:val="00671E4F"/>
    <w:rPr>
      <w:rFonts w:asciiTheme="majorHAnsi" w:eastAsiaTheme="majorEastAsia" w:hAnsiTheme="majorHAnsi" w:cstheme="majorBidi"/>
      <w:b/>
      <w:bCs/>
      <w:color w:val="4F81BD" w:themeColor="accent1"/>
    </w:rPr>
  </w:style>
  <w:style w:type="character" w:customStyle="1" w:styleId="apple-style-span">
    <w:name w:val="apple-style-span"/>
    <w:basedOn w:val="a0"/>
    <w:rsid w:val="00671E4F"/>
  </w:style>
</w:styles>
</file>

<file path=word/webSettings.xml><?xml version="1.0" encoding="utf-8"?>
<w:webSettings xmlns:r="http://schemas.openxmlformats.org/officeDocument/2006/relationships" xmlns:w="http://schemas.openxmlformats.org/wordprocessingml/2006/main">
  <w:divs>
    <w:div w:id="299531204">
      <w:bodyDiv w:val="1"/>
      <w:marLeft w:val="0"/>
      <w:marRight w:val="0"/>
      <w:marTop w:val="0"/>
      <w:marBottom w:val="0"/>
      <w:divBdr>
        <w:top w:val="none" w:sz="0" w:space="0" w:color="auto"/>
        <w:left w:val="none" w:sz="0" w:space="0" w:color="auto"/>
        <w:bottom w:val="none" w:sz="0" w:space="0" w:color="auto"/>
        <w:right w:val="none" w:sz="0" w:space="0" w:color="auto"/>
      </w:divBdr>
      <w:divsChild>
        <w:div w:id="1228151819">
          <w:marLeft w:val="0"/>
          <w:marRight w:val="0"/>
          <w:marTop w:val="0"/>
          <w:marBottom w:val="0"/>
          <w:divBdr>
            <w:top w:val="none" w:sz="0" w:space="0" w:color="auto"/>
            <w:left w:val="none" w:sz="0" w:space="0" w:color="auto"/>
            <w:bottom w:val="none" w:sz="0" w:space="0" w:color="auto"/>
            <w:right w:val="none" w:sz="0" w:space="0" w:color="auto"/>
          </w:divBdr>
        </w:div>
        <w:div w:id="1951548241">
          <w:marLeft w:val="0"/>
          <w:marRight w:val="0"/>
          <w:marTop w:val="0"/>
          <w:marBottom w:val="0"/>
          <w:divBdr>
            <w:top w:val="none" w:sz="0" w:space="0" w:color="auto"/>
            <w:left w:val="none" w:sz="0" w:space="0" w:color="auto"/>
            <w:bottom w:val="none" w:sz="0" w:space="0" w:color="auto"/>
            <w:right w:val="none" w:sz="0" w:space="0" w:color="auto"/>
          </w:divBdr>
        </w:div>
        <w:div w:id="233975077">
          <w:marLeft w:val="0"/>
          <w:marRight w:val="0"/>
          <w:marTop w:val="0"/>
          <w:marBottom w:val="0"/>
          <w:divBdr>
            <w:top w:val="none" w:sz="0" w:space="0" w:color="auto"/>
            <w:left w:val="none" w:sz="0" w:space="0" w:color="auto"/>
            <w:bottom w:val="none" w:sz="0" w:space="0" w:color="auto"/>
            <w:right w:val="none" w:sz="0" w:space="0" w:color="auto"/>
          </w:divBdr>
        </w:div>
        <w:div w:id="1900096003">
          <w:marLeft w:val="0"/>
          <w:marRight w:val="0"/>
          <w:marTop w:val="0"/>
          <w:marBottom w:val="0"/>
          <w:divBdr>
            <w:top w:val="none" w:sz="0" w:space="0" w:color="auto"/>
            <w:left w:val="none" w:sz="0" w:space="0" w:color="auto"/>
            <w:bottom w:val="none" w:sz="0" w:space="0" w:color="auto"/>
            <w:right w:val="none" w:sz="0" w:space="0" w:color="auto"/>
          </w:divBdr>
        </w:div>
        <w:div w:id="1209875599">
          <w:marLeft w:val="0"/>
          <w:marRight w:val="0"/>
          <w:marTop w:val="0"/>
          <w:marBottom w:val="0"/>
          <w:divBdr>
            <w:top w:val="none" w:sz="0" w:space="0" w:color="auto"/>
            <w:left w:val="none" w:sz="0" w:space="0" w:color="auto"/>
            <w:bottom w:val="none" w:sz="0" w:space="0" w:color="auto"/>
            <w:right w:val="none" w:sz="0" w:space="0" w:color="auto"/>
          </w:divBdr>
        </w:div>
        <w:div w:id="1136264930">
          <w:marLeft w:val="0"/>
          <w:marRight w:val="0"/>
          <w:marTop w:val="0"/>
          <w:marBottom w:val="0"/>
          <w:divBdr>
            <w:top w:val="none" w:sz="0" w:space="0" w:color="auto"/>
            <w:left w:val="none" w:sz="0" w:space="0" w:color="auto"/>
            <w:bottom w:val="none" w:sz="0" w:space="0" w:color="auto"/>
            <w:right w:val="none" w:sz="0" w:space="0" w:color="auto"/>
          </w:divBdr>
        </w:div>
        <w:div w:id="539633446">
          <w:marLeft w:val="0"/>
          <w:marRight w:val="0"/>
          <w:marTop w:val="0"/>
          <w:marBottom w:val="0"/>
          <w:divBdr>
            <w:top w:val="none" w:sz="0" w:space="0" w:color="auto"/>
            <w:left w:val="none" w:sz="0" w:space="0" w:color="auto"/>
            <w:bottom w:val="none" w:sz="0" w:space="0" w:color="auto"/>
            <w:right w:val="none" w:sz="0" w:space="0" w:color="auto"/>
          </w:divBdr>
        </w:div>
        <w:div w:id="1972789074">
          <w:marLeft w:val="0"/>
          <w:marRight w:val="0"/>
          <w:marTop w:val="0"/>
          <w:marBottom w:val="0"/>
          <w:divBdr>
            <w:top w:val="none" w:sz="0" w:space="0" w:color="auto"/>
            <w:left w:val="none" w:sz="0" w:space="0" w:color="auto"/>
            <w:bottom w:val="none" w:sz="0" w:space="0" w:color="auto"/>
            <w:right w:val="none" w:sz="0" w:space="0" w:color="auto"/>
          </w:divBdr>
        </w:div>
        <w:div w:id="1672486484">
          <w:marLeft w:val="0"/>
          <w:marRight w:val="0"/>
          <w:marTop w:val="0"/>
          <w:marBottom w:val="0"/>
          <w:divBdr>
            <w:top w:val="none" w:sz="0" w:space="0" w:color="auto"/>
            <w:left w:val="none" w:sz="0" w:space="0" w:color="auto"/>
            <w:bottom w:val="none" w:sz="0" w:space="0" w:color="auto"/>
            <w:right w:val="none" w:sz="0" w:space="0" w:color="auto"/>
          </w:divBdr>
        </w:div>
      </w:divsChild>
    </w:div>
    <w:div w:id="1143504660">
      <w:bodyDiv w:val="1"/>
      <w:marLeft w:val="0"/>
      <w:marRight w:val="0"/>
      <w:marTop w:val="0"/>
      <w:marBottom w:val="0"/>
      <w:divBdr>
        <w:top w:val="none" w:sz="0" w:space="0" w:color="auto"/>
        <w:left w:val="none" w:sz="0" w:space="0" w:color="auto"/>
        <w:bottom w:val="none" w:sz="0" w:space="0" w:color="auto"/>
        <w:right w:val="none" w:sz="0" w:space="0" w:color="auto"/>
      </w:divBdr>
    </w:div>
    <w:div w:id="1175343404">
      <w:bodyDiv w:val="1"/>
      <w:marLeft w:val="0"/>
      <w:marRight w:val="0"/>
      <w:marTop w:val="0"/>
      <w:marBottom w:val="0"/>
      <w:divBdr>
        <w:top w:val="none" w:sz="0" w:space="0" w:color="auto"/>
        <w:left w:val="none" w:sz="0" w:space="0" w:color="auto"/>
        <w:bottom w:val="none" w:sz="0" w:space="0" w:color="auto"/>
        <w:right w:val="none" w:sz="0" w:space="0" w:color="auto"/>
      </w:divBdr>
    </w:div>
    <w:div w:id="156081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1439</Words>
  <Characters>7774</Characters>
  <Application>Microsoft Office Word</Application>
  <DocSecurity>0</DocSecurity>
  <Lines>64</Lines>
  <Paragraphs>18</Paragraphs>
  <ScaleCrop>false</ScaleCrop>
  <Company/>
  <LinksUpToDate>false</LinksUpToDate>
  <CharactersWithSpaces>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nolfax</dc:creator>
  <cp:lastModifiedBy>KOSTAS-STEF</cp:lastModifiedBy>
  <cp:revision>2</cp:revision>
  <dcterms:created xsi:type="dcterms:W3CDTF">2017-05-09T10:21:00Z</dcterms:created>
  <dcterms:modified xsi:type="dcterms:W3CDTF">2017-05-09T10:21:00Z</dcterms:modified>
</cp:coreProperties>
</file>